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00" w:rsidRDefault="00456C3C">
      <w:pPr>
        <w:pStyle w:val="1"/>
        <w:spacing w:before="34"/>
        <w:ind w:left="325" w:right="601"/>
        <w:jc w:val="center"/>
      </w:pPr>
      <w:r>
        <w:t>2021</w:t>
      </w:r>
      <w:r w:rsidR="00B67A97">
        <w:t>南京大学历史学院</w:t>
      </w:r>
      <w:r w:rsidR="001C14A6">
        <w:rPr>
          <w:rFonts w:hint="eastAsia"/>
        </w:rPr>
        <w:t>、国际关系研究院</w:t>
      </w:r>
      <w:r w:rsidR="00B67A97">
        <w:t>硕士</w:t>
      </w:r>
      <w:r w:rsidR="00276954">
        <w:rPr>
          <w:rFonts w:hint="eastAsia"/>
        </w:rPr>
        <w:t>免试</w:t>
      </w:r>
      <w:r w:rsidR="00B67A97">
        <w:t>研究生线上面试流程指南</w:t>
      </w:r>
    </w:p>
    <w:p w:rsidR="00E94D00" w:rsidRDefault="00E94D00">
      <w:pPr>
        <w:pStyle w:val="a3"/>
        <w:spacing w:before="9"/>
        <w:rPr>
          <w:b/>
          <w:sz w:val="20"/>
        </w:rPr>
      </w:pPr>
    </w:p>
    <w:p w:rsidR="00E94D00" w:rsidRDefault="00E94D00">
      <w:pPr>
        <w:pStyle w:val="a3"/>
        <w:spacing w:before="7"/>
        <w:rPr>
          <w:b/>
          <w:sz w:val="24"/>
        </w:rPr>
      </w:pPr>
    </w:p>
    <w:p w:rsidR="00E94D00" w:rsidRDefault="00B67A97">
      <w:pPr>
        <w:spacing w:before="62"/>
        <w:ind w:left="4620"/>
        <w:rPr>
          <w:b/>
          <w:sz w:val="28"/>
        </w:rPr>
      </w:pPr>
      <w:r>
        <w:rPr>
          <w:b/>
          <w:sz w:val="28"/>
        </w:rPr>
        <w:t>一、 准备阶段</w:t>
      </w:r>
    </w:p>
    <w:p w:rsidR="00E94D00" w:rsidRDefault="00E94D00">
      <w:pPr>
        <w:pStyle w:val="a3"/>
        <w:spacing w:before="9"/>
        <w:rPr>
          <w:b/>
          <w:sz w:val="20"/>
        </w:rPr>
      </w:pPr>
    </w:p>
    <w:p w:rsidR="00E94D00" w:rsidRDefault="00B67A97">
      <w:pPr>
        <w:pStyle w:val="a4"/>
        <w:numPr>
          <w:ilvl w:val="0"/>
          <w:numId w:val="4"/>
        </w:numPr>
        <w:tabs>
          <w:tab w:val="left" w:pos="521"/>
        </w:tabs>
        <w:ind w:hanging="420"/>
        <w:rPr>
          <w:sz w:val="28"/>
        </w:rPr>
      </w:pPr>
      <w:r>
        <w:rPr>
          <w:spacing w:val="-7"/>
          <w:sz w:val="28"/>
        </w:rPr>
        <w:t>历史学院</w:t>
      </w:r>
      <w:r w:rsidR="00512032">
        <w:rPr>
          <w:rFonts w:hint="eastAsia"/>
          <w:spacing w:val="-7"/>
          <w:sz w:val="28"/>
        </w:rPr>
        <w:t>、国际关系研究院</w:t>
      </w:r>
      <w:r>
        <w:rPr>
          <w:spacing w:val="-7"/>
          <w:sz w:val="28"/>
        </w:rPr>
        <w:t xml:space="preserve">硕士研究生线上面试采用的平台为 </w:t>
      </w:r>
      <w:r>
        <w:rPr>
          <w:sz w:val="28"/>
        </w:rPr>
        <w:t>ZOOM</w:t>
      </w:r>
      <w:r>
        <w:rPr>
          <w:spacing w:val="-18"/>
          <w:sz w:val="28"/>
        </w:rPr>
        <w:t xml:space="preserve"> 平台。</w:t>
      </w:r>
    </w:p>
    <w:p w:rsidR="00E94D00" w:rsidRDefault="00E94D00">
      <w:pPr>
        <w:pStyle w:val="a3"/>
        <w:spacing w:before="9"/>
        <w:rPr>
          <w:sz w:val="20"/>
        </w:rPr>
      </w:pPr>
    </w:p>
    <w:p w:rsidR="00E94D00" w:rsidRDefault="00B67A97">
      <w:pPr>
        <w:pStyle w:val="a4"/>
        <w:numPr>
          <w:ilvl w:val="0"/>
          <w:numId w:val="4"/>
        </w:numPr>
        <w:tabs>
          <w:tab w:val="left" w:pos="521"/>
        </w:tabs>
        <w:spacing w:line="417" w:lineRule="auto"/>
        <w:ind w:right="373" w:hanging="420"/>
        <w:jc w:val="both"/>
        <w:rPr>
          <w:sz w:val="28"/>
        </w:rPr>
      </w:pPr>
      <w:r>
        <w:rPr>
          <w:spacing w:val="-6"/>
          <w:sz w:val="28"/>
        </w:rPr>
        <w:t>我院将采用“单机位”模式进行复试，建议考生使用笔记本电脑进行复试，另外需</w:t>
      </w:r>
      <w:r>
        <w:rPr>
          <w:spacing w:val="-5"/>
          <w:sz w:val="28"/>
        </w:rPr>
        <w:t>要至少一部智能手机备用。</w:t>
      </w:r>
    </w:p>
    <w:p w:rsidR="00E94D00" w:rsidRPr="00456C3C" w:rsidRDefault="00B67A97" w:rsidP="00456C3C">
      <w:pPr>
        <w:pStyle w:val="a4"/>
        <w:numPr>
          <w:ilvl w:val="0"/>
          <w:numId w:val="4"/>
        </w:numPr>
        <w:tabs>
          <w:tab w:val="left" w:pos="521"/>
        </w:tabs>
        <w:spacing w:line="417" w:lineRule="auto"/>
        <w:ind w:right="373" w:hanging="420"/>
        <w:jc w:val="both"/>
        <w:rPr>
          <w:sz w:val="28"/>
        </w:rPr>
      </w:pPr>
      <w:r>
        <w:rPr>
          <w:spacing w:val="-5"/>
          <w:sz w:val="28"/>
        </w:rPr>
        <w:t xml:space="preserve">根据附件中的《南京大学历史学院研究生复试 </w:t>
      </w:r>
      <w:r>
        <w:rPr>
          <w:sz w:val="28"/>
        </w:rPr>
        <w:t>ZOOM</w:t>
      </w:r>
      <w:r>
        <w:rPr>
          <w:spacing w:val="-26"/>
          <w:sz w:val="28"/>
        </w:rPr>
        <w:t xml:space="preserve"> 使用指南》，分别在电脑</w:t>
      </w:r>
      <w:r>
        <w:rPr>
          <w:spacing w:val="-3"/>
          <w:sz w:val="28"/>
        </w:rPr>
        <w:t>（</w:t>
      </w:r>
      <w:r>
        <w:rPr>
          <w:sz w:val="28"/>
        </w:rPr>
        <w:t>面试主设备</w:t>
      </w:r>
      <w:r>
        <w:rPr>
          <w:spacing w:val="-142"/>
          <w:sz w:val="28"/>
        </w:rPr>
        <w:t>）</w:t>
      </w:r>
      <w:r>
        <w:rPr>
          <w:spacing w:val="-1"/>
          <w:sz w:val="28"/>
        </w:rPr>
        <w:t>、手机</w:t>
      </w:r>
      <w:r>
        <w:rPr>
          <w:sz w:val="28"/>
        </w:rPr>
        <w:t>（</w:t>
      </w:r>
      <w:r>
        <w:rPr>
          <w:spacing w:val="-2"/>
          <w:sz w:val="28"/>
        </w:rPr>
        <w:t>备用设备</w:t>
      </w:r>
      <w:r>
        <w:rPr>
          <w:sz w:val="28"/>
        </w:rPr>
        <w:t>）</w:t>
      </w:r>
      <w:r>
        <w:rPr>
          <w:spacing w:val="-5"/>
          <w:sz w:val="28"/>
        </w:rPr>
        <w:t xml:space="preserve">上下载 </w:t>
      </w:r>
      <w:r>
        <w:rPr>
          <w:sz w:val="28"/>
        </w:rPr>
        <w:t>ZOOM</w:t>
      </w:r>
      <w:r>
        <w:rPr>
          <w:spacing w:val="-3"/>
          <w:sz w:val="28"/>
        </w:rPr>
        <w:t>，并做好相关设置。</w:t>
      </w:r>
      <w:r>
        <w:rPr>
          <w:color w:val="FF0000"/>
          <w:spacing w:val="-3"/>
          <w:sz w:val="28"/>
        </w:rPr>
        <w:t>请注意确保从手册给出</w:t>
      </w:r>
      <w:r>
        <w:rPr>
          <w:color w:val="FF0000"/>
          <w:spacing w:val="-13"/>
          <w:sz w:val="28"/>
        </w:rPr>
        <w:t xml:space="preserve">的链接地址下载，非官网下载的 </w:t>
      </w:r>
      <w:r>
        <w:rPr>
          <w:color w:val="FF0000"/>
          <w:sz w:val="28"/>
        </w:rPr>
        <w:t>ZOOM</w:t>
      </w:r>
      <w:r>
        <w:rPr>
          <w:color w:val="FF0000"/>
          <w:spacing w:val="-9"/>
          <w:sz w:val="28"/>
        </w:rPr>
        <w:t xml:space="preserve"> 会导致后续使用问题</w:t>
      </w:r>
      <w:r w:rsidR="001C14A6">
        <w:rPr>
          <w:spacing w:val="-14"/>
          <w:sz w:val="28"/>
        </w:rPr>
        <w:t>。</w:t>
      </w:r>
    </w:p>
    <w:p w:rsidR="00E94D00" w:rsidRDefault="00E94D00">
      <w:pPr>
        <w:pStyle w:val="a3"/>
        <w:spacing w:before="9"/>
        <w:rPr>
          <w:sz w:val="20"/>
        </w:rPr>
      </w:pPr>
    </w:p>
    <w:p w:rsidR="00E94D00" w:rsidRDefault="00B67A97">
      <w:pPr>
        <w:pStyle w:val="a4"/>
        <w:numPr>
          <w:ilvl w:val="0"/>
          <w:numId w:val="4"/>
        </w:numPr>
        <w:tabs>
          <w:tab w:val="left" w:pos="521"/>
        </w:tabs>
        <w:spacing w:line="417" w:lineRule="auto"/>
        <w:ind w:right="370" w:hanging="420"/>
        <w:rPr>
          <w:sz w:val="28"/>
        </w:rPr>
      </w:pPr>
      <w:r>
        <w:rPr>
          <w:spacing w:val="-1"/>
          <w:sz w:val="28"/>
        </w:rPr>
        <w:t>请注意，</w:t>
      </w:r>
      <w:r>
        <w:rPr>
          <w:spacing w:val="-4"/>
          <w:sz w:val="28"/>
        </w:rPr>
        <w:t>ZOOM</w:t>
      </w:r>
      <w:r>
        <w:rPr>
          <w:spacing w:val="-11"/>
          <w:sz w:val="28"/>
        </w:rPr>
        <w:t xml:space="preserve"> 不需要注册账号，只需要按照《南京大学历史学院研究生复试 </w:t>
      </w:r>
      <w:r>
        <w:rPr>
          <w:sz w:val="28"/>
        </w:rPr>
        <w:t>ZOOM</w:t>
      </w:r>
      <w:r>
        <w:rPr>
          <w:spacing w:val="-33"/>
          <w:sz w:val="28"/>
        </w:rPr>
        <w:t xml:space="preserve"> 使</w:t>
      </w:r>
      <w:r>
        <w:rPr>
          <w:spacing w:val="-16"/>
          <w:sz w:val="28"/>
        </w:rPr>
        <w:t>用指南》“加入会议”就可以使用。</w:t>
      </w:r>
    </w:p>
    <w:p w:rsidR="00E94D00" w:rsidRDefault="00B67A97">
      <w:pPr>
        <w:pStyle w:val="a4"/>
        <w:numPr>
          <w:ilvl w:val="0"/>
          <w:numId w:val="4"/>
        </w:numPr>
        <w:tabs>
          <w:tab w:val="left" w:pos="521"/>
        </w:tabs>
        <w:spacing w:line="417" w:lineRule="auto"/>
        <w:ind w:right="375" w:hanging="420"/>
        <w:rPr>
          <w:sz w:val="28"/>
        </w:rPr>
      </w:pPr>
      <w:r>
        <w:rPr>
          <w:spacing w:val="-4"/>
          <w:sz w:val="28"/>
        </w:rPr>
        <w:t xml:space="preserve">推荐在笔记本电脑上通过 </w:t>
      </w:r>
      <w:r>
        <w:rPr>
          <w:sz w:val="28"/>
        </w:rPr>
        <w:t>ZOOM</w:t>
      </w:r>
      <w:r>
        <w:rPr>
          <w:spacing w:val="-3"/>
          <w:sz w:val="28"/>
        </w:rPr>
        <w:t xml:space="preserve"> 软件进行面试</w:t>
      </w:r>
      <w:r>
        <w:rPr>
          <w:sz w:val="28"/>
        </w:rPr>
        <w:t>（</w:t>
      </w:r>
      <w:r>
        <w:rPr>
          <w:spacing w:val="-3"/>
          <w:sz w:val="28"/>
        </w:rPr>
        <w:t>如使用手机，会因为电话等问题造</w:t>
      </w:r>
      <w:r>
        <w:rPr>
          <w:spacing w:val="-20"/>
          <w:sz w:val="28"/>
        </w:rPr>
        <w:t>成面试断开，故手机只作为备选设备，请各位同学优先使用笔记本电脑进行面试。</w:t>
      </w:r>
      <w:r>
        <w:rPr>
          <w:spacing w:val="-11"/>
          <w:sz w:val="28"/>
        </w:rPr>
        <w:t>）</w:t>
      </w:r>
    </w:p>
    <w:p w:rsidR="00E94D00" w:rsidRDefault="00B67A97">
      <w:pPr>
        <w:pStyle w:val="a4"/>
        <w:numPr>
          <w:ilvl w:val="0"/>
          <w:numId w:val="4"/>
        </w:numPr>
        <w:tabs>
          <w:tab w:val="left" w:pos="521"/>
        </w:tabs>
        <w:spacing w:line="417" w:lineRule="auto"/>
        <w:ind w:right="376" w:hanging="420"/>
        <w:rPr>
          <w:sz w:val="28"/>
        </w:rPr>
      </w:pPr>
      <w:r>
        <w:rPr>
          <w:spacing w:val="-19"/>
          <w:sz w:val="28"/>
        </w:rPr>
        <w:t>考生需仔细阅读附件中的《南京大学远程网络复试考场规则》，严格按照相应规则进行复试。</w:t>
      </w:r>
    </w:p>
    <w:p w:rsidR="00E94D00" w:rsidRDefault="00B67A97">
      <w:pPr>
        <w:pStyle w:val="a4"/>
        <w:numPr>
          <w:ilvl w:val="0"/>
          <w:numId w:val="4"/>
        </w:numPr>
        <w:tabs>
          <w:tab w:val="left" w:pos="521"/>
        </w:tabs>
        <w:spacing w:line="417" w:lineRule="auto"/>
        <w:ind w:right="233" w:hanging="420"/>
        <w:rPr>
          <w:sz w:val="28"/>
        </w:rPr>
      </w:pPr>
      <w:r>
        <w:rPr>
          <w:spacing w:val="-5"/>
          <w:sz w:val="28"/>
        </w:rPr>
        <w:t xml:space="preserve">参加在线面试前应对本人所处环境进行整理，保持干净整洁明亮，不存放任何与复试有关的资料，关闭与复试无关的电子设备。除考生本人外，不能有其他人出现， </w:t>
      </w:r>
      <w:r>
        <w:rPr>
          <w:spacing w:val="-7"/>
          <w:sz w:val="28"/>
        </w:rPr>
        <w:t>过程中也不能进人，不能有其他说话声音，面试开始前通过视频配合工作人员检查</w:t>
      </w:r>
      <w:r>
        <w:rPr>
          <w:spacing w:val="-5"/>
          <w:sz w:val="28"/>
        </w:rPr>
        <w:t>周围环境。</w:t>
      </w:r>
    </w:p>
    <w:p w:rsidR="00E94D00" w:rsidRDefault="00B67A97">
      <w:pPr>
        <w:pStyle w:val="a4"/>
        <w:numPr>
          <w:ilvl w:val="0"/>
          <w:numId w:val="4"/>
        </w:numPr>
        <w:tabs>
          <w:tab w:val="left" w:pos="521"/>
        </w:tabs>
        <w:spacing w:line="358" w:lineRule="exact"/>
        <w:ind w:hanging="420"/>
        <w:rPr>
          <w:sz w:val="28"/>
        </w:rPr>
      </w:pPr>
      <w:r>
        <w:rPr>
          <w:spacing w:val="-6"/>
          <w:sz w:val="28"/>
        </w:rPr>
        <w:t>参加在线面试前，再次检查电子设备网络并确保畅通，关闭任何有可能影响复试全</w:t>
      </w:r>
    </w:p>
    <w:p w:rsidR="00E94D00" w:rsidRDefault="00E94D00">
      <w:pPr>
        <w:spacing w:line="358" w:lineRule="exact"/>
        <w:rPr>
          <w:sz w:val="28"/>
        </w:rPr>
        <w:sectPr w:rsidR="00E94D00">
          <w:type w:val="continuous"/>
          <w:pgSz w:w="11910" w:h="16840"/>
          <w:pgMar w:top="800" w:right="340" w:bottom="280" w:left="620" w:header="720" w:footer="720" w:gutter="0"/>
          <w:cols w:space="720"/>
        </w:sectPr>
      </w:pPr>
    </w:p>
    <w:p w:rsidR="00E94D00" w:rsidRDefault="00B67A97">
      <w:pPr>
        <w:pStyle w:val="a3"/>
        <w:spacing w:before="34"/>
        <w:ind w:left="520"/>
      </w:pPr>
      <w:r>
        <w:lastRenderedPageBreak/>
        <w:t>过程的应用程序。</w:t>
      </w:r>
    </w:p>
    <w:p w:rsidR="00E94D00" w:rsidRDefault="00E94D00">
      <w:pPr>
        <w:pStyle w:val="a3"/>
        <w:spacing w:before="9"/>
        <w:rPr>
          <w:sz w:val="20"/>
        </w:rPr>
      </w:pPr>
    </w:p>
    <w:p w:rsidR="00E94D00" w:rsidRDefault="00B67A97">
      <w:pPr>
        <w:pStyle w:val="a4"/>
        <w:numPr>
          <w:ilvl w:val="0"/>
          <w:numId w:val="4"/>
        </w:numPr>
        <w:tabs>
          <w:tab w:val="left" w:pos="521"/>
        </w:tabs>
        <w:spacing w:before="1"/>
        <w:ind w:hanging="420"/>
        <w:rPr>
          <w:sz w:val="28"/>
        </w:rPr>
      </w:pPr>
      <w:r>
        <w:rPr>
          <w:spacing w:val="-3"/>
          <w:sz w:val="28"/>
        </w:rPr>
        <w:t>为便于院系复试工作人员联系，在复试阶段应保持手机电话畅通。</w:t>
      </w:r>
    </w:p>
    <w:p w:rsidR="00E94D00" w:rsidRDefault="00E94D00">
      <w:pPr>
        <w:pStyle w:val="a3"/>
        <w:spacing w:before="8"/>
        <w:rPr>
          <w:sz w:val="20"/>
        </w:rPr>
      </w:pPr>
    </w:p>
    <w:p w:rsidR="00E94D00" w:rsidRDefault="00B67A97">
      <w:pPr>
        <w:pStyle w:val="a4"/>
        <w:numPr>
          <w:ilvl w:val="0"/>
          <w:numId w:val="4"/>
        </w:numPr>
        <w:tabs>
          <w:tab w:val="left" w:pos="522"/>
        </w:tabs>
        <w:spacing w:before="1" w:line="417" w:lineRule="auto"/>
        <w:ind w:right="100" w:hanging="420"/>
        <w:rPr>
          <w:sz w:val="28"/>
        </w:rPr>
      </w:pPr>
      <w:r>
        <w:rPr>
          <w:spacing w:val="-6"/>
          <w:sz w:val="28"/>
        </w:rPr>
        <w:t xml:space="preserve">复试过程中若发生考生方断网情况，复试小组工作人员将在第一时间电话联络考生， </w:t>
      </w:r>
      <w:r>
        <w:rPr>
          <w:spacing w:val="-17"/>
          <w:sz w:val="28"/>
        </w:rPr>
        <w:t xml:space="preserve">继续复试问答。请在电话铃响 </w:t>
      </w:r>
      <w:r>
        <w:rPr>
          <w:sz w:val="28"/>
        </w:rPr>
        <w:t>1</w:t>
      </w:r>
      <w:r>
        <w:rPr>
          <w:spacing w:val="-20"/>
          <w:sz w:val="28"/>
        </w:rPr>
        <w:t xml:space="preserve"> 分钟之内接听，如超时，作自动放弃本次复试处理。</w:t>
      </w:r>
    </w:p>
    <w:p w:rsidR="00E94D00" w:rsidRDefault="00E94D00">
      <w:pPr>
        <w:pStyle w:val="a3"/>
      </w:pPr>
    </w:p>
    <w:p w:rsidR="00E94D00" w:rsidRDefault="00E94D00">
      <w:pPr>
        <w:pStyle w:val="a3"/>
        <w:spacing w:before="8"/>
        <w:rPr>
          <w:sz w:val="20"/>
        </w:rPr>
      </w:pPr>
    </w:p>
    <w:p w:rsidR="00E94D00" w:rsidRDefault="00B67A97">
      <w:pPr>
        <w:pStyle w:val="1"/>
        <w:ind w:left="325" w:right="186"/>
        <w:jc w:val="center"/>
      </w:pPr>
      <w:r>
        <w:t>二、 系统测试阶段</w:t>
      </w:r>
    </w:p>
    <w:p w:rsidR="00E94D00" w:rsidRDefault="00E94D00">
      <w:pPr>
        <w:pStyle w:val="a3"/>
        <w:spacing w:before="9"/>
        <w:rPr>
          <w:b/>
          <w:sz w:val="20"/>
        </w:rPr>
      </w:pPr>
    </w:p>
    <w:p w:rsidR="00E94D00" w:rsidRDefault="00B67A97">
      <w:pPr>
        <w:ind w:left="100"/>
        <w:rPr>
          <w:b/>
          <w:sz w:val="28"/>
        </w:rPr>
      </w:pPr>
      <w:r>
        <w:rPr>
          <w:b/>
          <w:sz w:val="28"/>
        </w:rPr>
        <w:t>测试时间：</w:t>
      </w:r>
      <w:r w:rsidR="00456C3C">
        <w:rPr>
          <w:b/>
          <w:sz w:val="28"/>
        </w:rPr>
        <w:t>9</w:t>
      </w:r>
      <w:r w:rsidR="00456C3C">
        <w:rPr>
          <w:rFonts w:hint="eastAsia"/>
          <w:b/>
          <w:sz w:val="28"/>
        </w:rPr>
        <w:t>月2</w:t>
      </w:r>
      <w:r w:rsidR="00456C3C">
        <w:rPr>
          <w:b/>
          <w:sz w:val="28"/>
        </w:rPr>
        <w:t>5</w:t>
      </w:r>
      <w:r w:rsidR="00456C3C">
        <w:rPr>
          <w:rFonts w:hint="eastAsia"/>
          <w:b/>
          <w:sz w:val="28"/>
        </w:rPr>
        <w:t>日上午</w:t>
      </w:r>
      <w:r w:rsidR="00BB2B2D">
        <w:rPr>
          <w:rFonts w:hint="eastAsia"/>
          <w:b/>
          <w:sz w:val="28"/>
        </w:rPr>
        <w:t>，9</w:t>
      </w:r>
      <w:r w:rsidR="00BB2B2D">
        <w:rPr>
          <w:b/>
          <w:sz w:val="28"/>
        </w:rPr>
        <w:t>:00-10:30</w:t>
      </w:r>
      <w:r w:rsidR="00BB2B2D">
        <w:rPr>
          <w:rFonts w:hint="eastAsia"/>
          <w:b/>
          <w:sz w:val="28"/>
        </w:rPr>
        <w:t>考古、文博</w:t>
      </w:r>
      <w:r w:rsidR="00276954">
        <w:rPr>
          <w:rFonts w:hint="eastAsia"/>
          <w:b/>
          <w:sz w:val="28"/>
        </w:rPr>
        <w:t>、中国古代史；1</w:t>
      </w:r>
      <w:r w:rsidR="00276954">
        <w:rPr>
          <w:b/>
          <w:sz w:val="28"/>
        </w:rPr>
        <w:t>0</w:t>
      </w:r>
      <w:r w:rsidR="00276954">
        <w:rPr>
          <w:rFonts w:hint="eastAsia"/>
          <w:b/>
          <w:sz w:val="28"/>
        </w:rPr>
        <w:t>:3</w:t>
      </w:r>
      <w:r w:rsidR="00276954">
        <w:rPr>
          <w:b/>
          <w:sz w:val="28"/>
        </w:rPr>
        <w:t>0</w:t>
      </w:r>
      <w:r w:rsidR="00276954">
        <w:rPr>
          <w:rFonts w:hint="eastAsia"/>
          <w:b/>
          <w:sz w:val="28"/>
        </w:rPr>
        <w:t>-</w:t>
      </w:r>
      <w:r w:rsidR="00276954">
        <w:rPr>
          <w:b/>
          <w:sz w:val="28"/>
        </w:rPr>
        <w:t>12</w:t>
      </w:r>
      <w:r w:rsidR="00276954">
        <w:rPr>
          <w:rFonts w:hint="eastAsia"/>
          <w:b/>
          <w:sz w:val="28"/>
        </w:rPr>
        <w:t>:0</w:t>
      </w:r>
      <w:r w:rsidR="00276954">
        <w:rPr>
          <w:b/>
          <w:sz w:val="28"/>
        </w:rPr>
        <w:t>0</w:t>
      </w:r>
      <w:r w:rsidR="00276954">
        <w:rPr>
          <w:rFonts w:hint="eastAsia"/>
          <w:b/>
          <w:sz w:val="28"/>
        </w:rPr>
        <w:t>中国近现代史</w:t>
      </w:r>
      <w:r w:rsidR="0084701F">
        <w:rPr>
          <w:rFonts w:hint="eastAsia"/>
          <w:b/>
          <w:sz w:val="28"/>
        </w:rPr>
        <w:t>、</w:t>
      </w:r>
      <w:r w:rsidR="0026599E">
        <w:rPr>
          <w:rFonts w:hint="eastAsia"/>
          <w:b/>
          <w:sz w:val="28"/>
        </w:rPr>
        <w:t>世界史、</w:t>
      </w:r>
      <w:bookmarkStart w:id="0" w:name="_GoBack"/>
      <w:bookmarkEnd w:id="0"/>
      <w:r w:rsidR="0084701F">
        <w:rPr>
          <w:rFonts w:hint="eastAsia"/>
          <w:b/>
          <w:sz w:val="28"/>
        </w:rPr>
        <w:t>国际关系、外交学</w:t>
      </w:r>
    </w:p>
    <w:p w:rsidR="00E94D00" w:rsidRDefault="00E94D00">
      <w:pPr>
        <w:pStyle w:val="a3"/>
        <w:spacing w:before="9"/>
        <w:rPr>
          <w:b/>
          <w:sz w:val="20"/>
        </w:rPr>
      </w:pPr>
    </w:p>
    <w:p w:rsidR="00E94D00" w:rsidRDefault="00B67A97">
      <w:pPr>
        <w:pStyle w:val="a3"/>
        <w:spacing w:before="1" w:line="417" w:lineRule="auto"/>
        <w:ind w:left="100" w:right="376"/>
      </w:pPr>
      <w:r>
        <w:rPr>
          <w:spacing w:val="-1"/>
        </w:rPr>
        <w:t xml:space="preserve">请根据附件中的《南京大学历史学院研究生复试 </w:t>
      </w:r>
      <w:r>
        <w:t>ZOOM</w:t>
      </w:r>
      <w:r>
        <w:rPr>
          <w:spacing w:val="-21"/>
        </w:rPr>
        <w:t xml:space="preserve"> 使用指南》，分别在电脑</w:t>
      </w:r>
      <w:r>
        <w:t>（</w:t>
      </w:r>
      <w:r>
        <w:rPr>
          <w:spacing w:val="-2"/>
        </w:rPr>
        <w:t>面试主设备</w:t>
      </w:r>
      <w:r>
        <w:rPr>
          <w:spacing w:val="-142"/>
        </w:rPr>
        <w:t>）</w:t>
      </w:r>
      <w:r>
        <w:rPr>
          <w:spacing w:val="-1"/>
        </w:rPr>
        <w:t>、手机</w:t>
      </w:r>
      <w:r>
        <w:t>（</w:t>
      </w:r>
      <w:r>
        <w:rPr>
          <w:spacing w:val="-2"/>
        </w:rPr>
        <w:t>备用设备</w:t>
      </w:r>
      <w:r>
        <w:t>）</w:t>
      </w:r>
      <w:r>
        <w:rPr>
          <w:spacing w:val="-19"/>
        </w:rPr>
        <w:t xml:space="preserve">上下载 </w:t>
      </w:r>
      <w:r>
        <w:t>zoom</w:t>
      </w:r>
      <w:r>
        <w:rPr>
          <w:spacing w:val="-2"/>
        </w:rPr>
        <w:t>，并做好相关设置</w:t>
      </w:r>
      <w:r>
        <w:rPr>
          <w:b/>
          <w:color w:val="FF0000"/>
        </w:rPr>
        <w:t>（务必实名</w:t>
      </w:r>
      <w:r>
        <w:rPr>
          <w:b/>
          <w:color w:val="FF0000"/>
          <w:spacing w:val="-140"/>
        </w:rPr>
        <w:t>）</w:t>
      </w:r>
      <w:r>
        <w:t>。</w:t>
      </w:r>
    </w:p>
    <w:p w:rsidR="00E94D00" w:rsidRDefault="00512032">
      <w:pPr>
        <w:pStyle w:val="a3"/>
        <w:spacing w:line="417" w:lineRule="auto"/>
        <w:ind w:left="100" w:right="167"/>
      </w:pPr>
      <w:r>
        <w:t>请考生根据</w:t>
      </w:r>
      <w:r>
        <w:rPr>
          <w:rFonts w:hint="eastAsia"/>
        </w:rPr>
        <w:t>专业复试群</w:t>
      </w:r>
      <w:r w:rsidR="00B67A97">
        <w:t>安排，进入指定会议室，考场负责老师会逐一让考生进入“面试室”，测试视频与语音是否正常工作。（每人测试时间 2</w:t>
      </w:r>
      <w:r>
        <w:rPr>
          <w:rFonts w:hint="eastAsia"/>
        </w:rPr>
        <w:t>——</w:t>
      </w:r>
      <w:r>
        <w:t>4</w:t>
      </w:r>
      <w:r w:rsidR="00B67A97">
        <w:t xml:space="preserve"> 分钟左右）</w:t>
      </w:r>
    </w:p>
    <w:p w:rsidR="00E94D00" w:rsidRDefault="00B67A97">
      <w:pPr>
        <w:pStyle w:val="1"/>
        <w:spacing w:line="358" w:lineRule="exact"/>
      </w:pPr>
      <w:r>
        <w:rPr>
          <w:color w:val="FF0000"/>
        </w:rPr>
        <w:t>有的测试小组人数较多，请考生在电脑前耐心等待，不要离开电脑及软件。</w:t>
      </w:r>
    </w:p>
    <w:p w:rsidR="00E94D00" w:rsidRPr="00512032" w:rsidRDefault="00512032" w:rsidP="00512032">
      <w:pPr>
        <w:spacing w:before="62" w:line="417" w:lineRule="auto"/>
        <w:ind w:right="4478"/>
        <w:rPr>
          <w:sz w:val="28"/>
        </w:rPr>
      </w:pPr>
      <w:r>
        <w:rPr>
          <w:rFonts w:hint="eastAsia"/>
        </w:rPr>
        <w:t xml:space="preserve"> </w:t>
      </w:r>
    </w:p>
    <w:p w:rsidR="00E94D00" w:rsidRDefault="00E94D00">
      <w:pPr>
        <w:pStyle w:val="a3"/>
      </w:pPr>
    </w:p>
    <w:p w:rsidR="00E94D00" w:rsidRDefault="00E94D00">
      <w:pPr>
        <w:pStyle w:val="a3"/>
        <w:spacing w:before="5"/>
        <w:rPr>
          <w:sz w:val="41"/>
        </w:rPr>
      </w:pPr>
    </w:p>
    <w:p w:rsidR="00E94D00" w:rsidRDefault="00512032">
      <w:pPr>
        <w:pStyle w:val="1"/>
        <w:spacing w:before="1"/>
        <w:ind w:left="325" w:right="186"/>
        <w:jc w:val="center"/>
      </w:pPr>
      <w:r>
        <w:rPr>
          <w:rFonts w:hint="eastAsia"/>
        </w:rPr>
        <w:t>三</w:t>
      </w:r>
      <w:r w:rsidR="00B67A97">
        <w:t>、 正式复试阶段</w:t>
      </w:r>
    </w:p>
    <w:p w:rsidR="00E94D00" w:rsidRDefault="00E94D00">
      <w:pPr>
        <w:pStyle w:val="a3"/>
        <w:spacing w:before="8"/>
        <w:rPr>
          <w:b/>
          <w:sz w:val="20"/>
        </w:rPr>
      </w:pPr>
    </w:p>
    <w:p w:rsidR="00E94D00" w:rsidRDefault="00B67A97">
      <w:pPr>
        <w:pStyle w:val="a4"/>
        <w:numPr>
          <w:ilvl w:val="1"/>
          <w:numId w:val="4"/>
        </w:numPr>
        <w:tabs>
          <w:tab w:val="left" w:pos="1225"/>
        </w:tabs>
        <w:spacing w:before="1"/>
        <w:ind w:hanging="704"/>
        <w:rPr>
          <w:sz w:val="28"/>
        </w:rPr>
      </w:pPr>
      <w:r>
        <w:rPr>
          <w:spacing w:val="-2"/>
          <w:sz w:val="28"/>
        </w:rPr>
        <w:t>形式：远程网络面试</w:t>
      </w:r>
      <w:r>
        <w:rPr>
          <w:spacing w:val="-3"/>
          <w:sz w:val="28"/>
        </w:rPr>
        <w:t>（</w:t>
      </w:r>
      <w:r>
        <w:rPr>
          <w:spacing w:val="-24"/>
          <w:sz w:val="28"/>
        </w:rPr>
        <w:t xml:space="preserve">满分 </w:t>
      </w:r>
      <w:r w:rsidR="001C14A6">
        <w:rPr>
          <w:sz w:val="28"/>
        </w:rPr>
        <w:t>300</w:t>
      </w:r>
      <w:r>
        <w:rPr>
          <w:spacing w:val="-36"/>
          <w:sz w:val="28"/>
        </w:rPr>
        <w:t>分</w:t>
      </w:r>
      <w:r>
        <w:rPr>
          <w:sz w:val="28"/>
        </w:rPr>
        <w:t>）</w:t>
      </w:r>
    </w:p>
    <w:p w:rsidR="00E94D00" w:rsidRDefault="00E94D00">
      <w:pPr>
        <w:pStyle w:val="a3"/>
        <w:spacing w:before="9"/>
        <w:rPr>
          <w:sz w:val="20"/>
        </w:rPr>
      </w:pPr>
    </w:p>
    <w:p w:rsidR="00E94D00" w:rsidRDefault="00B67A97">
      <w:pPr>
        <w:pStyle w:val="a4"/>
        <w:numPr>
          <w:ilvl w:val="1"/>
          <w:numId w:val="4"/>
        </w:numPr>
        <w:tabs>
          <w:tab w:val="left" w:pos="1225"/>
        </w:tabs>
        <w:ind w:hanging="704"/>
        <w:rPr>
          <w:sz w:val="28"/>
        </w:rPr>
      </w:pPr>
      <w:r>
        <w:rPr>
          <w:spacing w:val="-2"/>
          <w:sz w:val="28"/>
        </w:rPr>
        <w:t>内容和要求：专业知识</w:t>
      </w:r>
      <w:r>
        <w:rPr>
          <w:sz w:val="28"/>
        </w:rPr>
        <w:t>/</w:t>
      </w:r>
      <w:r>
        <w:rPr>
          <w:spacing w:val="-2"/>
          <w:sz w:val="28"/>
        </w:rPr>
        <w:t>综合素质</w:t>
      </w:r>
      <w:r>
        <w:rPr>
          <w:sz w:val="28"/>
        </w:rPr>
        <w:t>/英语</w:t>
      </w:r>
    </w:p>
    <w:p w:rsidR="00E94D00" w:rsidRDefault="00E94D00">
      <w:pPr>
        <w:pStyle w:val="a3"/>
        <w:spacing w:before="9"/>
        <w:rPr>
          <w:sz w:val="20"/>
        </w:rPr>
      </w:pPr>
    </w:p>
    <w:p w:rsidR="00E94D00" w:rsidRDefault="00B67A97" w:rsidP="00512032">
      <w:pPr>
        <w:pStyle w:val="a4"/>
        <w:numPr>
          <w:ilvl w:val="1"/>
          <w:numId w:val="4"/>
        </w:numPr>
        <w:tabs>
          <w:tab w:val="left" w:pos="1225"/>
        </w:tabs>
        <w:rPr>
          <w:sz w:val="28"/>
        </w:rPr>
      </w:pPr>
      <w:r>
        <w:rPr>
          <w:spacing w:val="-9"/>
          <w:sz w:val="28"/>
        </w:rPr>
        <w:t xml:space="preserve">面试成绩= </w:t>
      </w:r>
      <w:r w:rsidR="00512032" w:rsidRPr="00512032">
        <w:rPr>
          <w:rFonts w:hint="eastAsia"/>
          <w:spacing w:val="-9"/>
          <w:sz w:val="28"/>
        </w:rPr>
        <w:t>英语</w:t>
      </w:r>
      <w:r w:rsidR="00512032" w:rsidRPr="00512032">
        <w:rPr>
          <w:spacing w:val="-9"/>
          <w:sz w:val="28"/>
        </w:rPr>
        <w:t xml:space="preserve"> 100分</w:t>
      </w:r>
      <w:r w:rsidR="00512032">
        <w:rPr>
          <w:rFonts w:hint="eastAsia"/>
          <w:spacing w:val="-9"/>
          <w:sz w:val="28"/>
        </w:rPr>
        <w:t>/</w:t>
      </w:r>
      <w:r>
        <w:rPr>
          <w:spacing w:val="-9"/>
          <w:sz w:val="28"/>
        </w:rPr>
        <w:t xml:space="preserve">专业知识 </w:t>
      </w:r>
      <w:r>
        <w:rPr>
          <w:sz w:val="28"/>
        </w:rPr>
        <w:t>100</w:t>
      </w:r>
      <w:r>
        <w:rPr>
          <w:spacing w:val="-37"/>
          <w:sz w:val="28"/>
        </w:rPr>
        <w:t xml:space="preserve"> 分</w:t>
      </w:r>
      <w:r>
        <w:rPr>
          <w:sz w:val="28"/>
        </w:rPr>
        <w:t>/</w:t>
      </w:r>
      <w:r>
        <w:rPr>
          <w:spacing w:val="-16"/>
          <w:sz w:val="28"/>
        </w:rPr>
        <w:t xml:space="preserve">综合素质 </w:t>
      </w:r>
      <w:r>
        <w:rPr>
          <w:sz w:val="28"/>
        </w:rPr>
        <w:t>100</w:t>
      </w:r>
      <w:r>
        <w:rPr>
          <w:spacing w:val="-36"/>
          <w:sz w:val="28"/>
        </w:rPr>
        <w:t xml:space="preserve"> 分</w:t>
      </w:r>
      <w:r>
        <w:rPr>
          <w:sz w:val="28"/>
        </w:rPr>
        <w:t>/</w:t>
      </w:r>
    </w:p>
    <w:p w:rsidR="00E94D00" w:rsidRDefault="00E94D00">
      <w:pPr>
        <w:pStyle w:val="a3"/>
        <w:spacing w:before="9"/>
        <w:rPr>
          <w:sz w:val="20"/>
        </w:rPr>
      </w:pPr>
    </w:p>
    <w:p w:rsidR="002715F2" w:rsidRPr="002715F2" w:rsidRDefault="00B67A97" w:rsidP="002715F2">
      <w:pPr>
        <w:pStyle w:val="a4"/>
        <w:numPr>
          <w:ilvl w:val="1"/>
          <w:numId w:val="4"/>
        </w:numPr>
        <w:tabs>
          <w:tab w:val="left" w:pos="1225"/>
        </w:tabs>
        <w:ind w:hanging="704"/>
        <w:rPr>
          <w:sz w:val="28"/>
        </w:rPr>
      </w:pPr>
      <w:r>
        <w:rPr>
          <w:spacing w:val="-1"/>
          <w:sz w:val="28"/>
        </w:rPr>
        <w:t>面试及格线：</w:t>
      </w:r>
      <w:r w:rsidR="001C14A6">
        <w:rPr>
          <w:sz w:val="28"/>
        </w:rPr>
        <w:t>180</w:t>
      </w:r>
      <w:r>
        <w:rPr>
          <w:spacing w:val="-36"/>
          <w:sz w:val="28"/>
        </w:rPr>
        <w:t>分</w:t>
      </w:r>
      <w:r>
        <w:rPr>
          <w:sz w:val="28"/>
        </w:rPr>
        <w:t>_</w:t>
      </w:r>
      <w:r>
        <w:rPr>
          <w:spacing w:val="-3"/>
          <w:sz w:val="28"/>
        </w:rPr>
        <w:t xml:space="preserve"> 面试不及格者，视为复试不合格，将不予录取。</w:t>
      </w:r>
    </w:p>
    <w:p w:rsidR="002715F2" w:rsidRPr="002715F2" w:rsidRDefault="002715F2" w:rsidP="002715F2">
      <w:pPr>
        <w:pStyle w:val="a4"/>
        <w:rPr>
          <w:sz w:val="72"/>
          <w:szCs w:val="72"/>
        </w:rPr>
      </w:pPr>
    </w:p>
    <w:p w:rsidR="00512032" w:rsidRPr="002715F2" w:rsidRDefault="00512032" w:rsidP="002715F2">
      <w:pPr>
        <w:tabs>
          <w:tab w:val="left" w:pos="1225"/>
        </w:tabs>
        <w:rPr>
          <w:sz w:val="28"/>
        </w:rPr>
      </w:pPr>
      <w:r w:rsidRPr="002715F2">
        <w:rPr>
          <w:rFonts w:hint="eastAsia"/>
          <w:sz w:val="72"/>
          <w:szCs w:val="72"/>
        </w:rPr>
        <w:t>·</w:t>
      </w:r>
      <w:r w:rsidRPr="002715F2">
        <w:rPr>
          <w:sz w:val="28"/>
        </w:rPr>
        <w:t>外语部分（100 分）为口试，由面试老师负责提问，学生现场外语作答。</w:t>
      </w:r>
    </w:p>
    <w:p w:rsidR="00E94D00" w:rsidRDefault="00E94D00">
      <w:pPr>
        <w:pStyle w:val="a3"/>
        <w:spacing w:before="9"/>
        <w:rPr>
          <w:sz w:val="20"/>
        </w:rPr>
      </w:pPr>
    </w:p>
    <w:p w:rsidR="00E94D00" w:rsidRPr="002715F2" w:rsidRDefault="00B67A97" w:rsidP="002715F2">
      <w:pPr>
        <w:pStyle w:val="a4"/>
        <w:numPr>
          <w:ilvl w:val="0"/>
          <w:numId w:val="3"/>
        </w:numPr>
        <w:tabs>
          <w:tab w:val="left" w:pos="520"/>
          <w:tab w:val="left" w:pos="521"/>
        </w:tabs>
        <w:ind w:hanging="420"/>
        <w:rPr>
          <w:sz w:val="28"/>
        </w:rPr>
      </w:pPr>
      <w:r>
        <w:rPr>
          <w:spacing w:val="-1"/>
          <w:sz w:val="28"/>
        </w:rPr>
        <w:t>专业知识</w:t>
      </w:r>
      <w:r>
        <w:rPr>
          <w:sz w:val="28"/>
        </w:rPr>
        <w:t>（100</w:t>
      </w:r>
      <w:r>
        <w:rPr>
          <w:spacing w:val="-17"/>
          <w:sz w:val="28"/>
        </w:rPr>
        <w:t xml:space="preserve"> 分</w:t>
      </w:r>
      <w:r>
        <w:rPr>
          <w:sz w:val="28"/>
        </w:rPr>
        <w:t>）</w:t>
      </w:r>
      <w:r>
        <w:rPr>
          <w:spacing w:val="-3"/>
          <w:sz w:val="28"/>
        </w:rPr>
        <w:t>考核形式为问答题现场作答</w:t>
      </w:r>
      <w:r>
        <w:rPr>
          <w:sz w:val="28"/>
        </w:rPr>
        <w:t>（</w:t>
      </w:r>
      <w:r w:rsidR="002715F2">
        <w:rPr>
          <w:rFonts w:hint="eastAsia"/>
          <w:spacing w:val="-3"/>
          <w:sz w:val="28"/>
        </w:rPr>
        <w:t>学生从题库中抽2题题号，由复试教师</w:t>
      </w:r>
      <w:r w:rsidRPr="002715F2">
        <w:rPr>
          <w:sz w:val="28"/>
          <w:szCs w:val="28"/>
        </w:rPr>
        <w:t>读给学生听，如学生不会作答，最多可以再抽一道题。确定题目后，考生</w:t>
      </w:r>
    </w:p>
    <w:p w:rsidR="00E94D00" w:rsidRDefault="00E94D00">
      <w:pPr>
        <w:pStyle w:val="a3"/>
        <w:spacing w:before="9"/>
        <w:rPr>
          <w:sz w:val="20"/>
        </w:rPr>
      </w:pPr>
    </w:p>
    <w:p w:rsidR="00E94D00" w:rsidRDefault="00B67A97">
      <w:pPr>
        <w:pStyle w:val="a3"/>
        <w:ind w:left="520"/>
      </w:pPr>
      <w:r>
        <w:rPr>
          <w:spacing w:val="-24"/>
        </w:rPr>
        <w:t xml:space="preserve">思考 </w:t>
      </w:r>
      <w:r>
        <w:t>1</w:t>
      </w:r>
      <w:r>
        <w:rPr>
          <w:spacing w:val="-26"/>
        </w:rPr>
        <w:t xml:space="preserve"> 分钟，现场作答。</w:t>
      </w:r>
      <w:r>
        <w:rPr>
          <w:spacing w:val="-140"/>
        </w:rPr>
        <w:t>）</w:t>
      </w:r>
      <w:r>
        <w:t>。</w:t>
      </w:r>
    </w:p>
    <w:p w:rsidR="00E94D00" w:rsidRDefault="00B67A97">
      <w:pPr>
        <w:pStyle w:val="a4"/>
        <w:numPr>
          <w:ilvl w:val="0"/>
          <w:numId w:val="3"/>
        </w:numPr>
        <w:tabs>
          <w:tab w:val="left" w:pos="520"/>
          <w:tab w:val="left" w:pos="521"/>
        </w:tabs>
        <w:spacing w:before="54" w:line="417" w:lineRule="auto"/>
        <w:ind w:right="377" w:hanging="420"/>
        <w:rPr>
          <w:sz w:val="28"/>
        </w:rPr>
      </w:pPr>
      <w:r>
        <w:rPr>
          <w:spacing w:val="-1"/>
          <w:sz w:val="28"/>
        </w:rPr>
        <w:lastRenderedPageBreak/>
        <w:t>综合素质</w:t>
      </w:r>
      <w:r>
        <w:rPr>
          <w:sz w:val="28"/>
        </w:rPr>
        <w:t>（100</w:t>
      </w:r>
      <w:r>
        <w:rPr>
          <w:spacing w:val="-9"/>
          <w:sz w:val="28"/>
        </w:rPr>
        <w:t xml:space="preserve"> 分</w:t>
      </w:r>
      <w:r>
        <w:rPr>
          <w:sz w:val="28"/>
        </w:rPr>
        <w:t>）</w:t>
      </w:r>
      <w:r>
        <w:rPr>
          <w:spacing w:val="-3"/>
          <w:sz w:val="28"/>
        </w:rPr>
        <w:t>部分是随机问答，面试组老师随机提问并进行追问，考察学生各方面的素质。</w:t>
      </w:r>
      <w:r w:rsidR="002715F2">
        <w:rPr>
          <w:rFonts w:hint="eastAsia"/>
          <w:spacing w:val="-3"/>
          <w:sz w:val="28"/>
        </w:rPr>
        <w:t>以上三部分每部分6-</w:t>
      </w:r>
      <w:r w:rsidR="002715F2">
        <w:rPr>
          <w:spacing w:val="-3"/>
          <w:sz w:val="28"/>
        </w:rPr>
        <w:t>8</w:t>
      </w:r>
      <w:r w:rsidR="002715F2">
        <w:rPr>
          <w:rFonts w:hint="eastAsia"/>
          <w:spacing w:val="-3"/>
          <w:sz w:val="28"/>
        </w:rPr>
        <w:t>分钟。</w:t>
      </w:r>
    </w:p>
    <w:p w:rsidR="00E94D00" w:rsidRDefault="00E94D00">
      <w:pPr>
        <w:pStyle w:val="a3"/>
        <w:rPr>
          <w:sz w:val="30"/>
        </w:rPr>
      </w:pPr>
    </w:p>
    <w:p w:rsidR="00E94D00" w:rsidRDefault="00B67A97">
      <w:pPr>
        <w:pStyle w:val="1"/>
        <w:ind w:left="522"/>
      </w:pPr>
      <w:r>
        <w:rPr>
          <w:color w:val="FF0000"/>
          <w:u w:val="single" w:color="FF0000"/>
        </w:rPr>
        <w:t>正式复试时间：</w:t>
      </w:r>
      <w:r w:rsidR="00456C3C">
        <w:rPr>
          <w:color w:val="FF0000"/>
          <w:u w:val="single" w:color="FF0000"/>
        </w:rPr>
        <w:t>9</w:t>
      </w:r>
      <w:r>
        <w:rPr>
          <w:color w:val="FF0000"/>
          <w:u w:val="single" w:color="FF0000"/>
        </w:rPr>
        <w:t xml:space="preserve"> 月</w:t>
      </w:r>
      <w:r w:rsidR="00456C3C">
        <w:rPr>
          <w:color w:val="FF0000"/>
          <w:u w:val="single" w:color="FF0000"/>
        </w:rPr>
        <w:t xml:space="preserve"> 26</w:t>
      </w:r>
      <w:r w:rsidR="00456C3C">
        <w:rPr>
          <w:rFonts w:hint="eastAsia"/>
          <w:color w:val="FF0000"/>
          <w:u w:val="single" w:color="FF0000"/>
        </w:rPr>
        <w:t>日上午8:3</w:t>
      </w:r>
      <w:r w:rsidR="00456C3C">
        <w:rPr>
          <w:color w:val="FF0000"/>
          <w:u w:val="single" w:color="FF0000"/>
        </w:rPr>
        <w:t>0</w:t>
      </w:r>
      <w:r w:rsidR="00456C3C">
        <w:rPr>
          <w:rFonts w:hint="eastAsia"/>
          <w:color w:val="FF0000"/>
          <w:u w:val="single" w:color="FF0000"/>
        </w:rPr>
        <w:t>起</w:t>
      </w:r>
      <w:r w:rsidR="002715F2">
        <w:rPr>
          <w:rFonts w:hint="eastAsia"/>
          <w:color w:val="FF0000"/>
          <w:u w:val="single" w:color="FF0000"/>
        </w:rPr>
        <w:t>，</w:t>
      </w:r>
      <w:r w:rsidR="001C14A6">
        <w:rPr>
          <w:rFonts w:hint="eastAsia"/>
          <w:color w:val="FF0000"/>
          <w:u w:val="single" w:color="FF0000"/>
        </w:rPr>
        <w:t>会议室及密码</w:t>
      </w:r>
      <w:r w:rsidR="002715F2">
        <w:rPr>
          <w:rFonts w:hint="eastAsia"/>
          <w:color w:val="FF0000"/>
          <w:u w:val="single" w:color="FF0000"/>
        </w:rPr>
        <w:t>由各专业在复试群中通知。</w:t>
      </w:r>
    </w:p>
    <w:p w:rsidR="00E94D00" w:rsidRDefault="00E94D00">
      <w:pPr>
        <w:pStyle w:val="a3"/>
        <w:spacing w:before="12"/>
        <w:rPr>
          <w:b/>
          <w:sz w:val="15"/>
        </w:rPr>
      </w:pPr>
    </w:p>
    <w:p w:rsidR="00E94D00" w:rsidRDefault="001C14A6">
      <w:pPr>
        <w:spacing w:before="61" w:line="417" w:lineRule="auto"/>
        <w:ind w:left="100" w:right="375" w:firstLine="422"/>
        <w:jc w:val="right"/>
        <w:rPr>
          <w:b/>
          <w:sz w:val="28"/>
        </w:rPr>
      </w:pPr>
      <w:r>
        <w:rPr>
          <w:b/>
          <w:color w:val="5B9BD4"/>
          <w:spacing w:val="-8"/>
          <w:sz w:val="28"/>
        </w:rPr>
        <w:t>请考生</w:t>
      </w:r>
      <w:r>
        <w:rPr>
          <w:rFonts w:hint="eastAsia"/>
          <w:b/>
          <w:color w:val="5B9BD4"/>
          <w:spacing w:val="-8"/>
          <w:sz w:val="28"/>
        </w:rPr>
        <w:t>提前1</w:t>
      </w:r>
      <w:r>
        <w:rPr>
          <w:b/>
          <w:color w:val="5B9BD4"/>
          <w:spacing w:val="-8"/>
          <w:sz w:val="28"/>
        </w:rPr>
        <w:t>5</w:t>
      </w:r>
      <w:r>
        <w:rPr>
          <w:rFonts w:hint="eastAsia"/>
          <w:b/>
          <w:color w:val="5B9BD4"/>
          <w:spacing w:val="-8"/>
          <w:sz w:val="28"/>
        </w:rPr>
        <w:t>分钟</w:t>
      </w:r>
      <w:r w:rsidR="00B67A97">
        <w:rPr>
          <w:b/>
          <w:color w:val="5B9BD4"/>
          <w:spacing w:val="-7"/>
          <w:sz w:val="28"/>
        </w:rPr>
        <w:t xml:space="preserve">根据各自考场输入会议室 </w:t>
      </w:r>
      <w:r w:rsidR="00B67A97">
        <w:rPr>
          <w:b/>
          <w:color w:val="5B9BD4"/>
          <w:sz w:val="28"/>
        </w:rPr>
        <w:t>ID</w:t>
      </w:r>
      <w:r w:rsidR="00B67A97">
        <w:rPr>
          <w:b/>
          <w:color w:val="5B9BD4"/>
          <w:spacing w:val="-33"/>
          <w:sz w:val="28"/>
        </w:rPr>
        <w:t xml:space="preserve"> 及密码，进入相应“等候室”。</w:t>
      </w:r>
      <w:r w:rsidR="00B67A97">
        <w:rPr>
          <w:b/>
          <w:color w:val="5B9BD4"/>
          <w:spacing w:val="-16"/>
          <w:w w:val="95"/>
          <w:sz w:val="28"/>
        </w:rPr>
        <w:t xml:space="preserve">考试开始后，负责人将会根据考试顺序，按次序通过考生进入“面试室”，完成面试。   </w:t>
      </w:r>
      <w:r w:rsidR="002715F2">
        <w:rPr>
          <w:b/>
          <w:color w:val="5B9BD4"/>
          <w:spacing w:val="-5"/>
          <w:w w:val="95"/>
          <w:sz w:val="28"/>
        </w:rPr>
        <w:t>已完成复</w:t>
      </w:r>
      <w:r w:rsidR="00B67A97">
        <w:rPr>
          <w:b/>
          <w:color w:val="5B9BD4"/>
          <w:spacing w:val="-5"/>
          <w:w w:val="95"/>
          <w:sz w:val="28"/>
        </w:rPr>
        <w:t>的考生不得通过任何途径在网络及现</w:t>
      </w:r>
    </w:p>
    <w:p w:rsidR="00FD2E76" w:rsidRDefault="00B67A97" w:rsidP="00FD2E76">
      <w:pPr>
        <w:spacing w:line="417" w:lineRule="auto"/>
        <w:ind w:left="522" w:right="1566" w:hanging="423"/>
        <w:rPr>
          <w:b/>
          <w:color w:val="5B9BD4"/>
          <w:sz w:val="28"/>
        </w:rPr>
      </w:pPr>
      <w:r>
        <w:rPr>
          <w:b/>
          <w:color w:val="5B9BD4"/>
          <w:sz w:val="28"/>
        </w:rPr>
        <w:t>实中讨论与复试相关的内容，如造成信息泄</w:t>
      </w:r>
      <w:r w:rsidR="008D2E04">
        <w:rPr>
          <w:b/>
          <w:color w:val="5B9BD4"/>
          <w:sz w:val="28"/>
        </w:rPr>
        <w:t>露，取消考生成绩，责任自负。靠后的考生等候时间较长，请耐心</w:t>
      </w:r>
      <w:r w:rsidR="008D2E04">
        <w:rPr>
          <w:rFonts w:hint="eastAsia"/>
          <w:b/>
          <w:color w:val="5B9BD4"/>
          <w:sz w:val="28"/>
        </w:rPr>
        <w:t>等待</w:t>
      </w:r>
    </w:p>
    <w:p w:rsidR="00E94D00" w:rsidRDefault="00B67A97" w:rsidP="00FD2E76">
      <w:pPr>
        <w:spacing w:line="417" w:lineRule="auto"/>
        <w:ind w:left="522" w:right="1566" w:hanging="423"/>
        <w:jc w:val="both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各位考生务必不要向他人透露会议室 ID 及密码，如果因为考生个人原因造成不相关人员进入会议室，相关考生要承担相应法律责任。</w:t>
      </w:r>
    </w:p>
    <w:p w:rsidR="00E94D00" w:rsidRDefault="00E94D00">
      <w:pPr>
        <w:pStyle w:val="a3"/>
        <w:rPr>
          <w:b/>
          <w:sz w:val="20"/>
        </w:rPr>
      </w:pPr>
    </w:p>
    <w:p w:rsidR="00E94D00" w:rsidRDefault="00FD2E76">
      <w:pPr>
        <w:pStyle w:val="a3"/>
        <w:spacing w:before="7"/>
        <w:rPr>
          <w:b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62265FC2" wp14:editId="7534845E">
                <wp:simplePos x="0" y="0"/>
                <wp:positionH relativeFrom="page">
                  <wp:posOffset>4838700</wp:posOffset>
                </wp:positionH>
                <wp:positionV relativeFrom="paragraph">
                  <wp:posOffset>335280</wp:posOffset>
                </wp:positionV>
                <wp:extent cx="490220" cy="3511550"/>
                <wp:effectExtent l="0" t="0" r="508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51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D00" w:rsidRDefault="00E94D0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65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pt;margin-top:26.4pt;width:38.6pt;height:276.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JwrQIAAKk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" filled="f" stroked="f">
                <v:textbox inset="0,0,0,0">
                  <w:txbxContent>
                    <w:p w:rsidR="00E94D00" w:rsidRDefault="00E94D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4D00" w:rsidRDefault="00B67A97">
      <w:pPr>
        <w:spacing w:before="62"/>
        <w:ind w:left="522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面试流程如下：</w:t>
      </w:r>
    </w:p>
    <w:p w:rsidR="00E94D00" w:rsidRDefault="00E94D00">
      <w:pPr>
        <w:pStyle w:val="a3"/>
        <w:spacing w:before="12"/>
        <w:rPr>
          <w:b/>
          <w:sz w:val="15"/>
        </w:rPr>
      </w:pPr>
    </w:p>
    <w:p w:rsidR="00E94D00" w:rsidRDefault="00B67A97">
      <w:pPr>
        <w:pStyle w:val="a4"/>
        <w:numPr>
          <w:ilvl w:val="0"/>
          <w:numId w:val="2"/>
        </w:numPr>
        <w:tabs>
          <w:tab w:val="left" w:pos="521"/>
        </w:tabs>
        <w:spacing w:before="61"/>
        <w:ind w:hanging="420"/>
        <w:rPr>
          <w:sz w:val="28"/>
        </w:rPr>
      </w:pPr>
      <w:r>
        <w:rPr>
          <w:spacing w:val="-3"/>
          <w:sz w:val="28"/>
        </w:rPr>
        <w:t>面试开始后，老师会按照面试次序进行准入（</w:t>
      </w:r>
      <w:r>
        <w:rPr>
          <w:spacing w:val="-1"/>
          <w:sz w:val="28"/>
        </w:rPr>
        <w:t>面试室</w:t>
      </w:r>
      <w:r>
        <w:rPr>
          <w:spacing w:val="-139"/>
          <w:sz w:val="28"/>
        </w:rPr>
        <w:t>）</w:t>
      </w:r>
      <w:r>
        <w:rPr>
          <w:sz w:val="28"/>
        </w:rPr>
        <w:t>。</w:t>
      </w:r>
    </w:p>
    <w:p w:rsidR="00E94D00" w:rsidRDefault="00E94D00">
      <w:pPr>
        <w:pStyle w:val="a3"/>
        <w:spacing w:before="9"/>
        <w:rPr>
          <w:sz w:val="20"/>
        </w:rPr>
      </w:pPr>
    </w:p>
    <w:p w:rsidR="00E94D00" w:rsidRDefault="00B67A97">
      <w:pPr>
        <w:pStyle w:val="a3"/>
        <w:spacing w:line="417" w:lineRule="auto"/>
        <w:ind w:left="520" w:right="373"/>
        <w:jc w:val="both"/>
      </w:pPr>
      <w:r>
        <w:rPr>
          <w:color w:val="FF0000"/>
          <w:spacing w:val="-7"/>
        </w:rPr>
        <w:t>建议考生背靠白墙，考生应保持坐姿，头部、肩部、双手应置于视频图像中，并清</w:t>
      </w:r>
      <w:r>
        <w:rPr>
          <w:color w:val="FF0000"/>
          <w:spacing w:val="-10"/>
        </w:rPr>
        <w:t>晰可见。不得遮挡面部及耳朵，不得佩戴耳机及耳饰，长发同学建议扎起头发，清</w:t>
      </w:r>
      <w:r>
        <w:rPr>
          <w:color w:val="FF0000"/>
          <w:spacing w:val="-7"/>
        </w:rPr>
        <w:t>晰显示脸部、耳部、上半身。前一位考生面试时，考场负责人老师会提前通过短信</w:t>
      </w:r>
      <w:r>
        <w:rPr>
          <w:color w:val="FF0000"/>
          <w:spacing w:val="-3"/>
        </w:rPr>
        <w:t>的形式通知下一位考生做好准备，考生务必保持相关通讯设备畅通。</w:t>
      </w:r>
    </w:p>
    <w:p w:rsidR="00E94D00" w:rsidRPr="00FD2E76" w:rsidRDefault="00B67A97" w:rsidP="00AA0C79">
      <w:pPr>
        <w:pStyle w:val="a4"/>
        <w:numPr>
          <w:ilvl w:val="0"/>
          <w:numId w:val="2"/>
        </w:numPr>
        <w:tabs>
          <w:tab w:val="left" w:pos="521"/>
        </w:tabs>
        <w:spacing w:before="34" w:line="358" w:lineRule="exact"/>
        <w:ind w:left="0" w:hanging="420"/>
        <w:rPr>
          <w:b/>
          <w:color w:val="FF0000"/>
          <w:sz w:val="28"/>
        </w:rPr>
      </w:pPr>
      <w:r>
        <w:rPr>
          <w:sz w:val="28"/>
        </w:rPr>
        <w:t>进入面试室后，在确保图像和音频正常传输的情况下，</w:t>
      </w:r>
      <w:r w:rsidR="008D2E04" w:rsidRPr="00FD2E76">
        <w:rPr>
          <w:b/>
          <w:color w:val="FF0000"/>
          <w:sz w:val="28"/>
        </w:rPr>
        <w:t>考生需率先进行口</w:t>
      </w:r>
      <w:r w:rsidR="008D2E04" w:rsidRPr="00FD2E76">
        <w:rPr>
          <w:rFonts w:hint="eastAsia"/>
          <w:b/>
          <w:color w:val="FF0000"/>
          <w:sz w:val="28"/>
        </w:rPr>
        <w:t>头承诺</w:t>
      </w:r>
      <w:r w:rsidRPr="00FD2E76">
        <w:rPr>
          <w:b/>
          <w:color w:val="FF0000"/>
          <w:sz w:val="28"/>
        </w:rPr>
        <w:t>“本人已知悉《南京大学远程网络复试考场规则》，将严格按照考场规则执行”。</w:t>
      </w:r>
    </w:p>
    <w:p w:rsidR="00E94D00" w:rsidRDefault="00E94D00">
      <w:pPr>
        <w:pStyle w:val="a3"/>
        <w:spacing w:before="9"/>
        <w:rPr>
          <w:b/>
          <w:sz w:val="20"/>
        </w:rPr>
      </w:pPr>
    </w:p>
    <w:p w:rsidR="00E94D00" w:rsidRDefault="00B67A97">
      <w:pPr>
        <w:pStyle w:val="a4"/>
        <w:numPr>
          <w:ilvl w:val="0"/>
          <w:numId w:val="2"/>
        </w:numPr>
        <w:tabs>
          <w:tab w:val="left" w:pos="521"/>
        </w:tabs>
        <w:spacing w:before="1" w:line="417" w:lineRule="auto"/>
        <w:ind w:right="376" w:hanging="420"/>
        <w:jc w:val="both"/>
        <w:rPr>
          <w:sz w:val="28"/>
        </w:rPr>
      </w:pPr>
      <w:r>
        <w:rPr>
          <w:spacing w:val="-8"/>
          <w:sz w:val="28"/>
        </w:rPr>
        <w:t>出示身份证，配合老师进行报考资格在线审查</w:t>
      </w:r>
      <w:r>
        <w:rPr>
          <w:spacing w:val="-21"/>
          <w:sz w:val="28"/>
        </w:rPr>
        <w:t>、“人脸识别”身份验证核查、面试环</w:t>
      </w:r>
      <w:r>
        <w:rPr>
          <w:spacing w:val="-9"/>
          <w:sz w:val="28"/>
        </w:rPr>
        <w:t>境检查等事项，面试全程考生应按照要求操作，视线不能离开屏幕。</w:t>
      </w:r>
    </w:p>
    <w:p w:rsidR="00E94D00" w:rsidRDefault="00B67A97">
      <w:pPr>
        <w:pStyle w:val="a4"/>
        <w:numPr>
          <w:ilvl w:val="0"/>
          <w:numId w:val="2"/>
        </w:numPr>
        <w:tabs>
          <w:tab w:val="left" w:pos="521"/>
        </w:tabs>
        <w:spacing w:line="417" w:lineRule="auto"/>
        <w:ind w:right="375" w:hanging="420"/>
        <w:jc w:val="both"/>
        <w:rPr>
          <w:sz w:val="28"/>
        </w:rPr>
      </w:pPr>
      <w:r>
        <w:rPr>
          <w:spacing w:val="-5"/>
          <w:sz w:val="28"/>
        </w:rPr>
        <w:t>按院系规定进行在线复试工作。如听不到考官声音或者出现其他特殊情况，不要擅</w:t>
      </w:r>
      <w:r>
        <w:rPr>
          <w:spacing w:val="-7"/>
          <w:sz w:val="28"/>
        </w:rPr>
        <w:t>自离开网络复试界面，可以与本组负责人老师电话联络</w:t>
      </w:r>
      <w:r>
        <w:rPr>
          <w:color w:val="FF0000"/>
          <w:sz w:val="28"/>
        </w:rPr>
        <w:t>（</w:t>
      </w:r>
      <w:r>
        <w:rPr>
          <w:color w:val="FF0000"/>
          <w:spacing w:val="-3"/>
          <w:sz w:val="28"/>
        </w:rPr>
        <w:t>本组负责人老师会在近日</w:t>
      </w:r>
      <w:r>
        <w:rPr>
          <w:color w:val="FF0000"/>
          <w:spacing w:val="-6"/>
          <w:sz w:val="28"/>
        </w:rPr>
        <w:t>与各位同学短信联络，确保各位同学手机号码正确，负责人老师只负责面试当天秩</w:t>
      </w:r>
      <w:r>
        <w:rPr>
          <w:color w:val="FF0000"/>
          <w:spacing w:val="-5"/>
          <w:sz w:val="28"/>
        </w:rPr>
        <w:t>序及技术，请勿私下联系负责人老师询问其他问题</w:t>
      </w:r>
      <w:r>
        <w:rPr>
          <w:color w:val="FF0000"/>
          <w:spacing w:val="-140"/>
          <w:sz w:val="28"/>
        </w:rPr>
        <w:t>）</w:t>
      </w:r>
      <w:r>
        <w:rPr>
          <w:sz w:val="28"/>
        </w:rPr>
        <w:t>。</w:t>
      </w:r>
    </w:p>
    <w:p w:rsidR="00E94D00" w:rsidRDefault="00B67A97">
      <w:pPr>
        <w:pStyle w:val="a4"/>
        <w:numPr>
          <w:ilvl w:val="0"/>
          <w:numId w:val="2"/>
        </w:numPr>
        <w:tabs>
          <w:tab w:val="left" w:pos="521"/>
        </w:tabs>
        <w:spacing w:line="358" w:lineRule="exact"/>
        <w:ind w:hanging="420"/>
        <w:rPr>
          <w:sz w:val="28"/>
        </w:rPr>
      </w:pPr>
      <w:r>
        <w:rPr>
          <w:spacing w:val="-3"/>
          <w:sz w:val="28"/>
        </w:rPr>
        <w:lastRenderedPageBreak/>
        <w:t>面试过程中禁止自行录音录像，结束后禁止泄露、传播考试内容。</w:t>
      </w:r>
    </w:p>
    <w:p w:rsidR="00E94D00" w:rsidRDefault="00E94D00">
      <w:pPr>
        <w:pStyle w:val="a3"/>
        <w:spacing w:before="8"/>
        <w:rPr>
          <w:sz w:val="20"/>
        </w:rPr>
      </w:pPr>
    </w:p>
    <w:p w:rsidR="00E94D00" w:rsidRDefault="00B67A97">
      <w:pPr>
        <w:pStyle w:val="a4"/>
        <w:numPr>
          <w:ilvl w:val="0"/>
          <w:numId w:val="2"/>
        </w:numPr>
        <w:tabs>
          <w:tab w:val="left" w:pos="521"/>
        </w:tabs>
        <w:ind w:hanging="420"/>
        <w:rPr>
          <w:sz w:val="28"/>
        </w:rPr>
      </w:pPr>
      <w:r>
        <w:rPr>
          <w:spacing w:val="-3"/>
          <w:sz w:val="28"/>
        </w:rPr>
        <w:t>学校和招生院系认为有必要时，可对考生再次复试。</w:t>
      </w:r>
    </w:p>
    <w:p w:rsidR="00E94D00" w:rsidRDefault="00E94D00">
      <w:pPr>
        <w:pStyle w:val="a3"/>
      </w:pPr>
    </w:p>
    <w:p w:rsidR="00E94D00" w:rsidRDefault="00E94D00">
      <w:pPr>
        <w:pStyle w:val="a3"/>
        <w:spacing w:before="5"/>
        <w:rPr>
          <w:sz w:val="41"/>
        </w:rPr>
      </w:pPr>
    </w:p>
    <w:p w:rsidR="00E94D00" w:rsidRDefault="00B67A97">
      <w:pPr>
        <w:pStyle w:val="1"/>
        <w:tabs>
          <w:tab w:val="left" w:pos="840"/>
        </w:tabs>
        <w:ind w:left="0" w:right="275"/>
        <w:jc w:val="center"/>
      </w:pPr>
      <w:r>
        <w:t>五、</w:t>
      </w:r>
      <w:r>
        <w:tab/>
        <w:t>结束阶段</w:t>
      </w:r>
    </w:p>
    <w:p w:rsidR="00E94D00" w:rsidRDefault="00E94D00">
      <w:pPr>
        <w:pStyle w:val="a3"/>
        <w:spacing w:before="9"/>
        <w:rPr>
          <w:b/>
          <w:sz w:val="20"/>
        </w:rPr>
      </w:pPr>
    </w:p>
    <w:p w:rsidR="00E94D00" w:rsidRDefault="00B67A97">
      <w:pPr>
        <w:pStyle w:val="a3"/>
        <w:spacing w:line="417" w:lineRule="auto"/>
        <w:ind w:left="520" w:right="377" w:hanging="421"/>
        <w:jc w:val="both"/>
      </w:pPr>
      <w:r>
        <w:t>1</w:t>
      </w:r>
      <w:r>
        <w:rPr>
          <w:spacing w:val="-4"/>
        </w:rPr>
        <w:t>. 网络复试结束后，按照考官要求退出复试界面，经工作人员允许后方可离开网络复试。</w:t>
      </w:r>
    </w:p>
    <w:p w:rsidR="00E94D00" w:rsidRDefault="00B67A97">
      <w:pPr>
        <w:pStyle w:val="1"/>
        <w:tabs>
          <w:tab w:val="left" w:pos="840"/>
        </w:tabs>
        <w:ind w:left="0" w:right="278"/>
        <w:jc w:val="center"/>
      </w:pPr>
      <w:r>
        <w:t>六、</w:t>
      </w:r>
      <w:r>
        <w:tab/>
        <w:t>其他</w:t>
      </w:r>
    </w:p>
    <w:p w:rsidR="00E94D00" w:rsidRDefault="00E94D00">
      <w:pPr>
        <w:pStyle w:val="a3"/>
        <w:spacing w:before="9"/>
        <w:rPr>
          <w:b/>
          <w:sz w:val="20"/>
        </w:rPr>
      </w:pPr>
    </w:p>
    <w:p w:rsidR="00E94D00" w:rsidRDefault="00B67A97">
      <w:pPr>
        <w:pStyle w:val="a4"/>
        <w:numPr>
          <w:ilvl w:val="0"/>
          <w:numId w:val="1"/>
        </w:numPr>
        <w:tabs>
          <w:tab w:val="left" w:pos="521"/>
        </w:tabs>
        <w:spacing w:line="417" w:lineRule="auto"/>
        <w:ind w:right="373" w:hanging="420"/>
        <w:jc w:val="both"/>
        <w:rPr>
          <w:sz w:val="28"/>
        </w:rPr>
      </w:pPr>
      <w:r>
        <w:rPr>
          <w:spacing w:val="-18"/>
          <w:sz w:val="28"/>
        </w:rPr>
        <w:t>教育部规定，对违反招生管理规定和考场纪律，影响招生公平、公正的考生，按《国</w:t>
      </w:r>
      <w:r>
        <w:rPr>
          <w:spacing w:val="-11"/>
          <w:sz w:val="28"/>
        </w:rPr>
        <w:t>家教育考试违规处理办法》进行处理。对在校生，由其所在学校按有关规定给予处</w:t>
      </w:r>
      <w:r>
        <w:rPr>
          <w:spacing w:val="-8"/>
          <w:sz w:val="28"/>
        </w:rPr>
        <w:t>分，直至开除学籍；对在职考生，通知考生所在单位，由所在单位视情节给予党纪</w:t>
      </w:r>
      <w:r>
        <w:rPr>
          <w:spacing w:val="-10"/>
          <w:sz w:val="28"/>
        </w:rPr>
        <w:t>或政纪处分。考生的违规、作弊事实记入《国家教育考试考生诚信档案》和考生人</w:t>
      </w:r>
      <w:r>
        <w:rPr>
          <w:sz w:val="28"/>
        </w:rPr>
        <w:t>事档案。</w:t>
      </w:r>
    </w:p>
    <w:p w:rsidR="00E94D00" w:rsidRDefault="00B67A97">
      <w:pPr>
        <w:pStyle w:val="a4"/>
        <w:numPr>
          <w:ilvl w:val="0"/>
          <w:numId w:val="1"/>
        </w:numPr>
        <w:tabs>
          <w:tab w:val="left" w:pos="521"/>
        </w:tabs>
        <w:spacing w:line="417" w:lineRule="auto"/>
        <w:ind w:right="376" w:hanging="420"/>
        <w:jc w:val="both"/>
        <w:rPr>
          <w:sz w:val="28"/>
        </w:rPr>
      </w:pPr>
      <w:r>
        <w:rPr>
          <w:spacing w:val="-17"/>
          <w:sz w:val="28"/>
        </w:rPr>
        <w:t>依据“两高”《关于办理组织考试作弊等刑事案件适用法律若干问题的解释》，在硕</w:t>
      </w:r>
      <w:r>
        <w:rPr>
          <w:spacing w:val="-11"/>
          <w:sz w:val="28"/>
        </w:rPr>
        <w:t>士生招生复试中组织作弊、替考等行为属于“情节严重”的刑事案件，将移交有关</w:t>
      </w:r>
      <w:r>
        <w:rPr>
          <w:spacing w:val="-3"/>
          <w:sz w:val="28"/>
        </w:rPr>
        <w:t>部门依法定罪量刑。</w:t>
      </w:r>
    </w:p>
    <w:p w:rsidR="00E94D00" w:rsidRDefault="00E94D00">
      <w:pPr>
        <w:spacing w:line="417" w:lineRule="auto"/>
        <w:jc w:val="both"/>
        <w:rPr>
          <w:sz w:val="28"/>
        </w:rPr>
        <w:sectPr w:rsidR="00E94D00">
          <w:pgSz w:w="11910" w:h="16840"/>
          <w:pgMar w:top="800" w:right="340" w:bottom="280" w:left="620" w:header="720" w:footer="720" w:gutter="0"/>
          <w:cols w:space="720"/>
        </w:sectPr>
      </w:pPr>
    </w:p>
    <w:p w:rsidR="00E94D00" w:rsidRDefault="00B67A97">
      <w:pPr>
        <w:pStyle w:val="1"/>
        <w:numPr>
          <w:ilvl w:val="0"/>
          <w:numId w:val="1"/>
        </w:numPr>
        <w:tabs>
          <w:tab w:val="left" w:pos="521"/>
        </w:tabs>
        <w:spacing w:before="34" w:line="417" w:lineRule="auto"/>
        <w:ind w:right="586" w:hanging="420"/>
        <w:rPr>
          <w:color w:val="FF0000"/>
        </w:rPr>
      </w:pPr>
      <w:r>
        <w:rPr>
          <w:color w:val="FF0000"/>
          <w:spacing w:val="-1"/>
        </w:rPr>
        <w:lastRenderedPageBreak/>
        <w:t>复试是国家研究生招生考试的一部分，复试内容属于国家机密级。复试过程中考</w:t>
      </w:r>
      <w:r>
        <w:rPr>
          <w:color w:val="FF0000"/>
        </w:rPr>
        <w:t>生不得以音视频等任何形式记录和传播考试内容、考试过程等与考试有关的信 息，如有违规行为，视同作弊。</w:t>
      </w:r>
    </w:p>
    <w:p w:rsidR="00E94D00" w:rsidRDefault="00E94D00">
      <w:pPr>
        <w:pStyle w:val="a3"/>
        <w:rPr>
          <w:b/>
        </w:rPr>
      </w:pPr>
    </w:p>
    <w:p w:rsidR="00E94D00" w:rsidRDefault="00E94D00">
      <w:pPr>
        <w:pStyle w:val="a3"/>
        <w:spacing w:before="9"/>
        <w:rPr>
          <w:b/>
          <w:sz w:val="20"/>
        </w:rPr>
      </w:pPr>
    </w:p>
    <w:p w:rsidR="00E94D00" w:rsidRDefault="00B67A97">
      <w:pPr>
        <w:pStyle w:val="a3"/>
        <w:spacing w:line="417" w:lineRule="auto"/>
        <w:ind w:left="100" w:right="377"/>
      </w:pPr>
      <w:r>
        <w:rPr>
          <w:spacing w:val="-15"/>
        </w:rPr>
        <w:t xml:space="preserve">资格审核部分，如有问题，我们会单独与学生联络，请勿频繁致电询问是否收到材料， </w:t>
      </w:r>
      <w:r>
        <w:t>谢谢。</w:t>
      </w:r>
    </w:p>
    <w:p w:rsidR="00E94D00" w:rsidRDefault="00E94D00">
      <w:pPr>
        <w:pStyle w:val="a3"/>
      </w:pPr>
    </w:p>
    <w:p w:rsidR="00E94D00" w:rsidRDefault="00E94D00">
      <w:pPr>
        <w:pStyle w:val="a3"/>
        <w:spacing w:before="9"/>
        <w:rPr>
          <w:sz w:val="20"/>
        </w:rPr>
      </w:pPr>
    </w:p>
    <w:p w:rsidR="00E94D00" w:rsidRDefault="00B67A97" w:rsidP="001C14A6">
      <w:pPr>
        <w:pStyle w:val="a3"/>
        <w:spacing w:line="417" w:lineRule="auto"/>
        <w:ind w:left="100" w:right="902"/>
      </w:pPr>
      <w:r>
        <w:rPr>
          <w:spacing w:val="-8"/>
        </w:rPr>
        <w:t xml:space="preserve">其他未尽事宜或疑问，请联络 </w:t>
      </w:r>
      <w:r w:rsidR="001C14A6">
        <w:t>025-8963268</w:t>
      </w:r>
      <w:r>
        <w:rPr>
          <w:spacing w:val="-22"/>
        </w:rPr>
        <w:t>咨询</w:t>
      </w:r>
      <w:r>
        <w:t>（</w:t>
      </w:r>
      <w:r>
        <w:rPr>
          <w:spacing w:val="-3"/>
        </w:rPr>
        <w:t>电话较多，可能接听不及时</w:t>
      </w:r>
      <w:r>
        <w:t xml:space="preserve">） </w:t>
      </w:r>
      <w:r w:rsidR="001C14A6">
        <w:rPr>
          <w:spacing w:val="13"/>
        </w:rPr>
        <w:t>或邮件联</w:t>
      </w:r>
      <w:r w:rsidR="001C14A6">
        <w:rPr>
          <w:rFonts w:hint="eastAsia"/>
          <w:spacing w:val="13"/>
        </w:rPr>
        <w:t>系</w:t>
      </w:r>
      <w:r w:rsidR="008D2E04">
        <w:rPr>
          <w:rFonts w:hint="eastAsia"/>
          <w:spacing w:val="13"/>
        </w:rPr>
        <w:t>l</w:t>
      </w:r>
      <w:r w:rsidR="008D2E04">
        <w:rPr>
          <w:spacing w:val="13"/>
        </w:rPr>
        <w:t>il@nju.edu.cn</w:t>
      </w:r>
      <w:r>
        <w:rPr>
          <w:spacing w:val="-3"/>
        </w:rPr>
        <w:t>，我们会尽快回复。</w:t>
      </w:r>
    </w:p>
    <w:p w:rsidR="00E94D00" w:rsidRDefault="00E94D00">
      <w:pPr>
        <w:pStyle w:val="a3"/>
      </w:pPr>
    </w:p>
    <w:p w:rsidR="00E94D00" w:rsidRDefault="00E94D00">
      <w:pPr>
        <w:pStyle w:val="a3"/>
        <w:spacing w:before="8"/>
        <w:rPr>
          <w:sz w:val="20"/>
        </w:rPr>
      </w:pPr>
    </w:p>
    <w:p w:rsidR="00E94D00" w:rsidRDefault="00B67A97">
      <w:pPr>
        <w:pStyle w:val="a3"/>
        <w:spacing w:before="1" w:line="417" w:lineRule="auto"/>
        <w:ind w:left="100" w:right="234"/>
      </w:pPr>
      <w:r>
        <w:rPr>
          <w:color w:val="424242"/>
          <w:spacing w:val="-18"/>
        </w:rPr>
        <w:t>本细则未涉及部分，除“南京大学</w:t>
      </w:r>
      <w:r>
        <w:rPr>
          <w:color w:val="424242"/>
          <w:spacing w:val="-10"/>
        </w:rPr>
        <w:t xml:space="preserve">硕士研究生复试录取工作意见”有明确规定， </w:t>
      </w:r>
      <w:r>
        <w:rPr>
          <w:color w:val="424242"/>
          <w:spacing w:val="-7"/>
        </w:rPr>
        <w:t>由本院研究生招生工作领导小组负责解释。</w:t>
      </w:r>
    </w:p>
    <w:p w:rsidR="00E94D00" w:rsidRDefault="00E94D00">
      <w:pPr>
        <w:pStyle w:val="a3"/>
      </w:pPr>
    </w:p>
    <w:p w:rsidR="00E94D00" w:rsidRDefault="00E94D00">
      <w:pPr>
        <w:pStyle w:val="a3"/>
        <w:spacing w:before="8"/>
        <w:rPr>
          <w:sz w:val="20"/>
        </w:rPr>
      </w:pPr>
    </w:p>
    <w:p w:rsidR="00E94D00" w:rsidRDefault="00B67A97">
      <w:pPr>
        <w:pStyle w:val="a3"/>
        <w:ind w:right="1458"/>
        <w:jc w:val="right"/>
      </w:pPr>
      <w:r>
        <w:rPr>
          <w:color w:val="424242"/>
        </w:rPr>
        <w:t>南京大学历史学院</w:t>
      </w:r>
    </w:p>
    <w:p w:rsidR="00E94D00" w:rsidRDefault="00E94D00">
      <w:pPr>
        <w:pStyle w:val="a3"/>
        <w:spacing w:before="9"/>
        <w:rPr>
          <w:sz w:val="20"/>
        </w:rPr>
      </w:pPr>
    </w:p>
    <w:p w:rsidR="00E94D00" w:rsidRDefault="00B67A97">
      <w:pPr>
        <w:pStyle w:val="a3"/>
        <w:ind w:right="1386"/>
        <w:jc w:val="right"/>
      </w:pPr>
      <w:r>
        <w:rPr>
          <w:color w:val="424242"/>
        </w:rPr>
        <w:t>2020 年</w:t>
      </w:r>
      <w:r w:rsidR="00276954">
        <w:rPr>
          <w:color w:val="424242"/>
        </w:rPr>
        <w:t xml:space="preserve"> 9</w:t>
      </w:r>
      <w:r>
        <w:rPr>
          <w:color w:val="424242"/>
        </w:rPr>
        <w:t xml:space="preserve"> 月</w:t>
      </w:r>
      <w:r w:rsidR="00276954">
        <w:rPr>
          <w:color w:val="424242"/>
        </w:rPr>
        <w:t xml:space="preserve"> 22</w:t>
      </w:r>
      <w:r>
        <w:rPr>
          <w:color w:val="424242"/>
        </w:rPr>
        <w:t xml:space="preserve"> 日</w:t>
      </w:r>
    </w:p>
    <w:sectPr w:rsidR="00E94D00">
      <w:pgSz w:w="11910" w:h="16840"/>
      <w:pgMar w:top="800" w:right="3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5F" w:rsidRDefault="00EB095F" w:rsidP="00BC516B">
      <w:r>
        <w:separator/>
      </w:r>
    </w:p>
  </w:endnote>
  <w:endnote w:type="continuationSeparator" w:id="0">
    <w:p w:rsidR="00EB095F" w:rsidRDefault="00EB095F" w:rsidP="00BC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5F" w:rsidRDefault="00EB095F" w:rsidP="00BC516B">
      <w:r>
        <w:separator/>
      </w:r>
    </w:p>
  </w:footnote>
  <w:footnote w:type="continuationSeparator" w:id="0">
    <w:p w:rsidR="00EB095F" w:rsidRDefault="00EB095F" w:rsidP="00BC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2750"/>
    <w:multiLevelType w:val="hybridMultilevel"/>
    <w:tmpl w:val="9F24906E"/>
    <w:lvl w:ilvl="0" w:tplc="77B03028">
      <w:start w:val="1"/>
      <w:numFmt w:val="decimal"/>
      <w:lvlText w:val="%1."/>
      <w:lvlJc w:val="left"/>
      <w:pPr>
        <w:ind w:left="520" w:hanging="421"/>
      </w:pPr>
      <w:rPr>
        <w:rFonts w:hint="default"/>
        <w:spacing w:val="0"/>
        <w:w w:val="100"/>
        <w:lang w:val="zh-CN" w:eastAsia="zh-CN" w:bidi="zh-CN"/>
      </w:rPr>
    </w:lvl>
    <w:lvl w:ilvl="1" w:tplc="E8B8945E">
      <w:numFmt w:val="bullet"/>
      <w:lvlText w:val="•"/>
      <w:lvlJc w:val="left"/>
      <w:pPr>
        <w:ind w:left="1562" w:hanging="421"/>
      </w:pPr>
      <w:rPr>
        <w:rFonts w:hint="default"/>
        <w:lang w:val="zh-CN" w:eastAsia="zh-CN" w:bidi="zh-CN"/>
      </w:rPr>
    </w:lvl>
    <w:lvl w:ilvl="2" w:tplc="785E2D50">
      <w:numFmt w:val="bullet"/>
      <w:lvlText w:val="•"/>
      <w:lvlJc w:val="left"/>
      <w:pPr>
        <w:ind w:left="2605" w:hanging="421"/>
      </w:pPr>
      <w:rPr>
        <w:rFonts w:hint="default"/>
        <w:lang w:val="zh-CN" w:eastAsia="zh-CN" w:bidi="zh-CN"/>
      </w:rPr>
    </w:lvl>
    <w:lvl w:ilvl="3" w:tplc="E2D22A9A">
      <w:numFmt w:val="bullet"/>
      <w:lvlText w:val="•"/>
      <w:lvlJc w:val="left"/>
      <w:pPr>
        <w:ind w:left="3647" w:hanging="421"/>
      </w:pPr>
      <w:rPr>
        <w:rFonts w:hint="default"/>
        <w:lang w:val="zh-CN" w:eastAsia="zh-CN" w:bidi="zh-CN"/>
      </w:rPr>
    </w:lvl>
    <w:lvl w:ilvl="4" w:tplc="D21E6C46">
      <w:numFmt w:val="bullet"/>
      <w:lvlText w:val="•"/>
      <w:lvlJc w:val="left"/>
      <w:pPr>
        <w:ind w:left="4690" w:hanging="421"/>
      </w:pPr>
      <w:rPr>
        <w:rFonts w:hint="default"/>
        <w:lang w:val="zh-CN" w:eastAsia="zh-CN" w:bidi="zh-CN"/>
      </w:rPr>
    </w:lvl>
    <w:lvl w:ilvl="5" w:tplc="25709858">
      <w:numFmt w:val="bullet"/>
      <w:lvlText w:val="•"/>
      <w:lvlJc w:val="left"/>
      <w:pPr>
        <w:ind w:left="5733" w:hanging="421"/>
      </w:pPr>
      <w:rPr>
        <w:rFonts w:hint="default"/>
        <w:lang w:val="zh-CN" w:eastAsia="zh-CN" w:bidi="zh-CN"/>
      </w:rPr>
    </w:lvl>
    <w:lvl w:ilvl="6" w:tplc="F1224CCE">
      <w:numFmt w:val="bullet"/>
      <w:lvlText w:val="•"/>
      <w:lvlJc w:val="left"/>
      <w:pPr>
        <w:ind w:left="6775" w:hanging="421"/>
      </w:pPr>
      <w:rPr>
        <w:rFonts w:hint="default"/>
        <w:lang w:val="zh-CN" w:eastAsia="zh-CN" w:bidi="zh-CN"/>
      </w:rPr>
    </w:lvl>
    <w:lvl w:ilvl="7" w:tplc="ECD2FE14">
      <w:numFmt w:val="bullet"/>
      <w:lvlText w:val="•"/>
      <w:lvlJc w:val="left"/>
      <w:pPr>
        <w:ind w:left="7818" w:hanging="421"/>
      </w:pPr>
      <w:rPr>
        <w:rFonts w:hint="default"/>
        <w:lang w:val="zh-CN" w:eastAsia="zh-CN" w:bidi="zh-CN"/>
      </w:rPr>
    </w:lvl>
    <w:lvl w:ilvl="8" w:tplc="F13ADD64">
      <w:numFmt w:val="bullet"/>
      <w:lvlText w:val="•"/>
      <w:lvlJc w:val="left"/>
      <w:pPr>
        <w:ind w:left="8861" w:hanging="421"/>
      </w:pPr>
      <w:rPr>
        <w:rFonts w:hint="default"/>
        <w:lang w:val="zh-CN" w:eastAsia="zh-CN" w:bidi="zh-CN"/>
      </w:rPr>
    </w:lvl>
  </w:abstractNum>
  <w:abstractNum w:abstractNumId="1" w15:restartNumberingAfterBreak="0">
    <w:nsid w:val="2AB76639"/>
    <w:multiLevelType w:val="hybridMultilevel"/>
    <w:tmpl w:val="E9724728"/>
    <w:lvl w:ilvl="0" w:tplc="3066309E">
      <w:numFmt w:val="bullet"/>
      <w:lvlText w:val=""/>
      <w:lvlJc w:val="left"/>
      <w:pPr>
        <w:ind w:left="520" w:hanging="421"/>
      </w:pPr>
      <w:rPr>
        <w:rFonts w:ascii="Wingdings" w:eastAsia="Wingdings" w:hAnsi="Wingdings" w:cs="Wingdings" w:hint="default"/>
        <w:w w:val="100"/>
        <w:sz w:val="28"/>
        <w:szCs w:val="28"/>
        <w:lang w:val="zh-CN" w:eastAsia="zh-CN" w:bidi="zh-CN"/>
      </w:rPr>
    </w:lvl>
    <w:lvl w:ilvl="1" w:tplc="9E7C78F8">
      <w:numFmt w:val="bullet"/>
      <w:lvlText w:val="•"/>
      <w:lvlJc w:val="left"/>
      <w:pPr>
        <w:ind w:left="1562" w:hanging="421"/>
      </w:pPr>
      <w:rPr>
        <w:rFonts w:hint="default"/>
        <w:lang w:val="zh-CN" w:eastAsia="zh-CN" w:bidi="zh-CN"/>
      </w:rPr>
    </w:lvl>
    <w:lvl w:ilvl="2" w:tplc="4FF834D4">
      <w:numFmt w:val="bullet"/>
      <w:lvlText w:val="•"/>
      <w:lvlJc w:val="left"/>
      <w:pPr>
        <w:ind w:left="2605" w:hanging="421"/>
      </w:pPr>
      <w:rPr>
        <w:rFonts w:hint="default"/>
        <w:lang w:val="zh-CN" w:eastAsia="zh-CN" w:bidi="zh-CN"/>
      </w:rPr>
    </w:lvl>
    <w:lvl w:ilvl="3" w:tplc="F60A7868">
      <w:numFmt w:val="bullet"/>
      <w:lvlText w:val="•"/>
      <w:lvlJc w:val="left"/>
      <w:pPr>
        <w:ind w:left="3647" w:hanging="421"/>
      </w:pPr>
      <w:rPr>
        <w:rFonts w:hint="default"/>
        <w:lang w:val="zh-CN" w:eastAsia="zh-CN" w:bidi="zh-CN"/>
      </w:rPr>
    </w:lvl>
    <w:lvl w:ilvl="4" w:tplc="B2BC5C0E">
      <w:numFmt w:val="bullet"/>
      <w:lvlText w:val="•"/>
      <w:lvlJc w:val="left"/>
      <w:pPr>
        <w:ind w:left="4690" w:hanging="421"/>
      </w:pPr>
      <w:rPr>
        <w:rFonts w:hint="default"/>
        <w:lang w:val="zh-CN" w:eastAsia="zh-CN" w:bidi="zh-CN"/>
      </w:rPr>
    </w:lvl>
    <w:lvl w:ilvl="5" w:tplc="FC68A650">
      <w:numFmt w:val="bullet"/>
      <w:lvlText w:val="•"/>
      <w:lvlJc w:val="left"/>
      <w:pPr>
        <w:ind w:left="5733" w:hanging="421"/>
      </w:pPr>
      <w:rPr>
        <w:rFonts w:hint="default"/>
        <w:lang w:val="zh-CN" w:eastAsia="zh-CN" w:bidi="zh-CN"/>
      </w:rPr>
    </w:lvl>
    <w:lvl w:ilvl="6" w:tplc="F36E77AA">
      <w:numFmt w:val="bullet"/>
      <w:lvlText w:val="•"/>
      <w:lvlJc w:val="left"/>
      <w:pPr>
        <w:ind w:left="6775" w:hanging="421"/>
      </w:pPr>
      <w:rPr>
        <w:rFonts w:hint="default"/>
        <w:lang w:val="zh-CN" w:eastAsia="zh-CN" w:bidi="zh-CN"/>
      </w:rPr>
    </w:lvl>
    <w:lvl w:ilvl="7" w:tplc="52FC1B40">
      <w:numFmt w:val="bullet"/>
      <w:lvlText w:val="•"/>
      <w:lvlJc w:val="left"/>
      <w:pPr>
        <w:ind w:left="7818" w:hanging="421"/>
      </w:pPr>
      <w:rPr>
        <w:rFonts w:hint="default"/>
        <w:lang w:val="zh-CN" w:eastAsia="zh-CN" w:bidi="zh-CN"/>
      </w:rPr>
    </w:lvl>
    <w:lvl w:ilvl="8" w:tplc="EEF0069A">
      <w:numFmt w:val="bullet"/>
      <w:lvlText w:val="•"/>
      <w:lvlJc w:val="left"/>
      <w:pPr>
        <w:ind w:left="8861" w:hanging="421"/>
      </w:pPr>
      <w:rPr>
        <w:rFonts w:hint="default"/>
        <w:lang w:val="zh-CN" w:eastAsia="zh-CN" w:bidi="zh-CN"/>
      </w:rPr>
    </w:lvl>
  </w:abstractNum>
  <w:abstractNum w:abstractNumId="2" w15:restartNumberingAfterBreak="0">
    <w:nsid w:val="411806BF"/>
    <w:multiLevelType w:val="hybridMultilevel"/>
    <w:tmpl w:val="1182E3BA"/>
    <w:lvl w:ilvl="0" w:tplc="0FA2169E">
      <w:start w:val="1"/>
      <w:numFmt w:val="decimal"/>
      <w:lvlText w:val="%1."/>
      <w:lvlJc w:val="left"/>
      <w:pPr>
        <w:ind w:left="520" w:hanging="421"/>
      </w:pPr>
      <w:rPr>
        <w:rFonts w:ascii="宋体" w:eastAsia="宋体" w:hAnsi="宋体" w:cs="宋体" w:hint="default"/>
        <w:spacing w:val="0"/>
        <w:w w:val="100"/>
        <w:sz w:val="28"/>
        <w:szCs w:val="28"/>
        <w:lang w:val="zh-CN" w:eastAsia="zh-CN" w:bidi="zh-CN"/>
      </w:rPr>
    </w:lvl>
    <w:lvl w:ilvl="1" w:tplc="2EEA43BA">
      <w:start w:val="1"/>
      <w:numFmt w:val="decimal"/>
      <w:lvlText w:val="（%2）"/>
      <w:lvlJc w:val="left"/>
      <w:pPr>
        <w:ind w:left="1224" w:hanging="705"/>
      </w:pPr>
      <w:rPr>
        <w:rFonts w:ascii="宋体" w:eastAsia="宋体" w:hAnsi="宋体" w:cs="宋体" w:hint="default"/>
        <w:spacing w:val="-3"/>
        <w:w w:val="100"/>
        <w:sz w:val="26"/>
        <w:szCs w:val="26"/>
        <w:lang w:val="zh-CN" w:eastAsia="zh-CN" w:bidi="zh-CN"/>
      </w:rPr>
    </w:lvl>
    <w:lvl w:ilvl="2" w:tplc="A71A0222">
      <w:numFmt w:val="bullet"/>
      <w:lvlText w:val="•"/>
      <w:lvlJc w:val="left"/>
      <w:pPr>
        <w:ind w:left="2300" w:hanging="705"/>
      </w:pPr>
      <w:rPr>
        <w:rFonts w:hint="default"/>
        <w:lang w:val="zh-CN" w:eastAsia="zh-CN" w:bidi="zh-CN"/>
      </w:rPr>
    </w:lvl>
    <w:lvl w:ilvl="3" w:tplc="4FAE16BA">
      <w:numFmt w:val="bullet"/>
      <w:lvlText w:val="•"/>
      <w:lvlJc w:val="left"/>
      <w:pPr>
        <w:ind w:left="3381" w:hanging="705"/>
      </w:pPr>
      <w:rPr>
        <w:rFonts w:hint="default"/>
        <w:lang w:val="zh-CN" w:eastAsia="zh-CN" w:bidi="zh-CN"/>
      </w:rPr>
    </w:lvl>
    <w:lvl w:ilvl="4" w:tplc="266A2B58">
      <w:numFmt w:val="bullet"/>
      <w:lvlText w:val="•"/>
      <w:lvlJc w:val="left"/>
      <w:pPr>
        <w:ind w:left="4462" w:hanging="705"/>
      </w:pPr>
      <w:rPr>
        <w:rFonts w:hint="default"/>
        <w:lang w:val="zh-CN" w:eastAsia="zh-CN" w:bidi="zh-CN"/>
      </w:rPr>
    </w:lvl>
    <w:lvl w:ilvl="5" w:tplc="3270437C">
      <w:numFmt w:val="bullet"/>
      <w:lvlText w:val="•"/>
      <w:lvlJc w:val="left"/>
      <w:pPr>
        <w:ind w:left="5542" w:hanging="705"/>
      </w:pPr>
      <w:rPr>
        <w:rFonts w:hint="default"/>
        <w:lang w:val="zh-CN" w:eastAsia="zh-CN" w:bidi="zh-CN"/>
      </w:rPr>
    </w:lvl>
    <w:lvl w:ilvl="6" w:tplc="4FCA8870">
      <w:numFmt w:val="bullet"/>
      <w:lvlText w:val="•"/>
      <w:lvlJc w:val="left"/>
      <w:pPr>
        <w:ind w:left="6623" w:hanging="705"/>
      </w:pPr>
      <w:rPr>
        <w:rFonts w:hint="default"/>
        <w:lang w:val="zh-CN" w:eastAsia="zh-CN" w:bidi="zh-CN"/>
      </w:rPr>
    </w:lvl>
    <w:lvl w:ilvl="7" w:tplc="B46E7B38">
      <w:numFmt w:val="bullet"/>
      <w:lvlText w:val="•"/>
      <w:lvlJc w:val="left"/>
      <w:pPr>
        <w:ind w:left="7704" w:hanging="705"/>
      </w:pPr>
      <w:rPr>
        <w:rFonts w:hint="default"/>
        <w:lang w:val="zh-CN" w:eastAsia="zh-CN" w:bidi="zh-CN"/>
      </w:rPr>
    </w:lvl>
    <w:lvl w:ilvl="8" w:tplc="AFB68248">
      <w:numFmt w:val="bullet"/>
      <w:lvlText w:val="•"/>
      <w:lvlJc w:val="left"/>
      <w:pPr>
        <w:ind w:left="8784" w:hanging="705"/>
      </w:pPr>
      <w:rPr>
        <w:rFonts w:hint="default"/>
        <w:lang w:val="zh-CN" w:eastAsia="zh-CN" w:bidi="zh-CN"/>
      </w:rPr>
    </w:lvl>
  </w:abstractNum>
  <w:abstractNum w:abstractNumId="3" w15:restartNumberingAfterBreak="0">
    <w:nsid w:val="72AD2C69"/>
    <w:multiLevelType w:val="hybridMultilevel"/>
    <w:tmpl w:val="C7D839D8"/>
    <w:lvl w:ilvl="0" w:tplc="65F62250">
      <w:start w:val="1"/>
      <w:numFmt w:val="decimal"/>
      <w:lvlText w:val="%1."/>
      <w:lvlJc w:val="left"/>
      <w:pPr>
        <w:ind w:left="520" w:hanging="421"/>
      </w:pPr>
      <w:rPr>
        <w:rFonts w:ascii="宋体" w:eastAsia="宋体" w:hAnsi="宋体" w:cs="宋体" w:hint="default"/>
        <w:spacing w:val="0"/>
        <w:w w:val="100"/>
        <w:sz w:val="28"/>
        <w:szCs w:val="28"/>
        <w:lang w:val="zh-CN" w:eastAsia="zh-CN" w:bidi="zh-CN"/>
      </w:rPr>
    </w:lvl>
    <w:lvl w:ilvl="1" w:tplc="B25AA92A">
      <w:numFmt w:val="bullet"/>
      <w:lvlText w:val="•"/>
      <w:lvlJc w:val="left"/>
      <w:pPr>
        <w:ind w:left="1562" w:hanging="421"/>
      </w:pPr>
      <w:rPr>
        <w:rFonts w:hint="default"/>
        <w:lang w:val="zh-CN" w:eastAsia="zh-CN" w:bidi="zh-CN"/>
      </w:rPr>
    </w:lvl>
    <w:lvl w:ilvl="2" w:tplc="3F22624A">
      <w:numFmt w:val="bullet"/>
      <w:lvlText w:val="•"/>
      <w:lvlJc w:val="left"/>
      <w:pPr>
        <w:ind w:left="2605" w:hanging="421"/>
      </w:pPr>
      <w:rPr>
        <w:rFonts w:hint="default"/>
        <w:lang w:val="zh-CN" w:eastAsia="zh-CN" w:bidi="zh-CN"/>
      </w:rPr>
    </w:lvl>
    <w:lvl w:ilvl="3" w:tplc="22C8AAF6">
      <w:numFmt w:val="bullet"/>
      <w:lvlText w:val="•"/>
      <w:lvlJc w:val="left"/>
      <w:pPr>
        <w:ind w:left="3647" w:hanging="421"/>
      </w:pPr>
      <w:rPr>
        <w:rFonts w:hint="default"/>
        <w:lang w:val="zh-CN" w:eastAsia="zh-CN" w:bidi="zh-CN"/>
      </w:rPr>
    </w:lvl>
    <w:lvl w:ilvl="4" w:tplc="4E50B81A">
      <w:numFmt w:val="bullet"/>
      <w:lvlText w:val="•"/>
      <w:lvlJc w:val="left"/>
      <w:pPr>
        <w:ind w:left="4690" w:hanging="421"/>
      </w:pPr>
      <w:rPr>
        <w:rFonts w:hint="default"/>
        <w:lang w:val="zh-CN" w:eastAsia="zh-CN" w:bidi="zh-CN"/>
      </w:rPr>
    </w:lvl>
    <w:lvl w:ilvl="5" w:tplc="48CE798A">
      <w:numFmt w:val="bullet"/>
      <w:lvlText w:val="•"/>
      <w:lvlJc w:val="left"/>
      <w:pPr>
        <w:ind w:left="5733" w:hanging="421"/>
      </w:pPr>
      <w:rPr>
        <w:rFonts w:hint="default"/>
        <w:lang w:val="zh-CN" w:eastAsia="zh-CN" w:bidi="zh-CN"/>
      </w:rPr>
    </w:lvl>
    <w:lvl w:ilvl="6" w:tplc="4970DD64">
      <w:numFmt w:val="bullet"/>
      <w:lvlText w:val="•"/>
      <w:lvlJc w:val="left"/>
      <w:pPr>
        <w:ind w:left="6775" w:hanging="421"/>
      </w:pPr>
      <w:rPr>
        <w:rFonts w:hint="default"/>
        <w:lang w:val="zh-CN" w:eastAsia="zh-CN" w:bidi="zh-CN"/>
      </w:rPr>
    </w:lvl>
    <w:lvl w:ilvl="7" w:tplc="F65A9986">
      <w:numFmt w:val="bullet"/>
      <w:lvlText w:val="•"/>
      <w:lvlJc w:val="left"/>
      <w:pPr>
        <w:ind w:left="7818" w:hanging="421"/>
      </w:pPr>
      <w:rPr>
        <w:rFonts w:hint="default"/>
        <w:lang w:val="zh-CN" w:eastAsia="zh-CN" w:bidi="zh-CN"/>
      </w:rPr>
    </w:lvl>
    <w:lvl w:ilvl="8" w:tplc="3DEAB16E">
      <w:numFmt w:val="bullet"/>
      <w:lvlText w:val="•"/>
      <w:lvlJc w:val="left"/>
      <w:pPr>
        <w:ind w:left="8861" w:hanging="42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立峰 王</dc:creator>
  <cp:lastModifiedBy>微软用户</cp:lastModifiedBy>
  <cp:revision>6</cp:revision>
  <dcterms:created xsi:type="dcterms:W3CDTF">2020-05-08T04:14:00Z</dcterms:created>
  <dcterms:modified xsi:type="dcterms:W3CDTF">2020-09-23T02:22:00Z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2020-05-08T00:00:00Z</vt:filetime>
  </property>
</Properties>
</file>